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B7D9C" w14:textId="16A69CFB" w:rsidR="00674C49" w:rsidRDefault="00674C49" w:rsidP="006A5A1C">
      <w:pPr>
        <w:jc w:val="right"/>
        <w:rPr>
          <w:noProof/>
          <w:lang w:eastAsia="et-EE"/>
        </w:rPr>
      </w:pPr>
    </w:p>
    <w:p w14:paraId="10DCB3B0" w14:textId="77777777" w:rsidR="006A5A1C" w:rsidRDefault="006A5A1C" w:rsidP="006A5A1C">
      <w:pPr>
        <w:jc w:val="right"/>
      </w:pPr>
      <w:r>
        <w:t>EELNÕU</w:t>
      </w:r>
    </w:p>
    <w:p w14:paraId="7DE62978" w14:textId="45256329" w:rsidR="006A5A1C" w:rsidRPr="00683D28" w:rsidRDefault="0007483C" w:rsidP="006A5A1C">
      <w:pPr>
        <w:jc w:val="right"/>
      </w:pPr>
      <w:r>
        <w:t>1</w:t>
      </w:r>
      <w:r w:rsidR="00D72C21">
        <w:t>7</w:t>
      </w:r>
      <w:r w:rsidR="00431F12">
        <w:t>.</w:t>
      </w:r>
      <w:r w:rsidR="00D72C21">
        <w:t>11</w:t>
      </w:r>
      <w:r w:rsidR="006A5A1C">
        <w:t>.20</w:t>
      </w:r>
      <w:r w:rsidR="00431F12">
        <w:t>23</w:t>
      </w:r>
    </w:p>
    <w:p w14:paraId="3DBEF9D5" w14:textId="02AF16A6" w:rsidR="001B1FD5" w:rsidRPr="00683D28" w:rsidRDefault="001B1FD5" w:rsidP="00674C49"/>
    <w:tbl>
      <w:tblPr>
        <w:tblW w:w="0" w:type="auto"/>
        <w:tblInd w:w="-142" w:type="dxa"/>
        <w:tblLook w:val="04A0" w:firstRow="1" w:lastRow="0" w:firstColumn="1" w:lastColumn="0" w:noHBand="0" w:noVBand="1"/>
      </w:tblPr>
      <w:tblGrid>
        <w:gridCol w:w="4256"/>
        <w:gridCol w:w="825"/>
        <w:gridCol w:w="4273"/>
      </w:tblGrid>
      <w:tr w:rsidR="00674C49" w:rsidRPr="00683D28" w14:paraId="398AB32F" w14:textId="77777777" w:rsidTr="005B0AFA">
        <w:trPr>
          <w:trHeight w:hRule="exact" w:val="2689"/>
        </w:trPr>
        <w:tc>
          <w:tcPr>
            <w:tcW w:w="4299" w:type="dxa"/>
            <w:vAlign w:val="bottom"/>
          </w:tcPr>
          <w:p w14:paraId="383496FF" w14:textId="11CA8C2E" w:rsidR="00440BF5" w:rsidRPr="00440BF5" w:rsidRDefault="00440BF5" w:rsidP="00440BF5">
            <w:pPr>
              <w:pStyle w:val="Liik"/>
              <w:ind w:left="-108"/>
              <w:rPr>
                <w:b/>
              </w:rPr>
            </w:pPr>
            <w:r w:rsidRPr="00440BF5">
              <w:rPr>
                <w:b/>
              </w:rPr>
              <w:t>K</w:t>
            </w:r>
            <w:r w:rsidR="000F0F9B">
              <w:rPr>
                <w:b/>
              </w:rPr>
              <w:t>ORRALDUS</w:t>
            </w:r>
          </w:p>
          <w:p w14:paraId="42B8ACCF" w14:textId="2B961872" w:rsidR="000D06C6" w:rsidRPr="009F5C97" w:rsidRDefault="000D06C6" w:rsidP="00C35EEA">
            <w:pPr>
              <w:rPr>
                <w:spacing w:val="60"/>
              </w:rPr>
            </w:pPr>
          </w:p>
        </w:tc>
        <w:tc>
          <w:tcPr>
            <w:tcW w:w="838" w:type="dxa"/>
            <w:vAlign w:val="bottom"/>
          </w:tcPr>
          <w:p w14:paraId="41CA5545" w14:textId="77777777" w:rsidR="00674C49" w:rsidRPr="00683D28" w:rsidRDefault="00674C49" w:rsidP="00DC4E77"/>
        </w:tc>
        <w:tc>
          <w:tcPr>
            <w:tcW w:w="4359" w:type="dxa"/>
            <w:vAlign w:val="bottom"/>
          </w:tcPr>
          <w:p w14:paraId="56349025" w14:textId="4F7D3746" w:rsidR="00674C49" w:rsidRPr="00683D28" w:rsidRDefault="00674C49" w:rsidP="008F7110">
            <w:pPr>
              <w:pStyle w:val="viideteie"/>
            </w:pPr>
          </w:p>
        </w:tc>
      </w:tr>
      <w:tr w:rsidR="005B0AFA" w:rsidRPr="00683D28" w14:paraId="4E728358" w14:textId="77777777" w:rsidTr="005B0AFA">
        <w:trPr>
          <w:trHeight w:hRule="exact" w:val="558"/>
        </w:trPr>
        <w:tc>
          <w:tcPr>
            <w:tcW w:w="4299" w:type="dxa"/>
            <w:vAlign w:val="bottom"/>
          </w:tcPr>
          <w:p w14:paraId="662ACDF1" w14:textId="65C17239" w:rsidR="005B0AFA" w:rsidRDefault="005B0AFA" w:rsidP="00433728"/>
        </w:tc>
        <w:tc>
          <w:tcPr>
            <w:tcW w:w="838" w:type="dxa"/>
            <w:vAlign w:val="bottom"/>
          </w:tcPr>
          <w:p w14:paraId="132B940F" w14:textId="77777777" w:rsidR="005B0AFA" w:rsidRPr="00683D28" w:rsidRDefault="005B0AFA" w:rsidP="00DC4E77"/>
        </w:tc>
        <w:tc>
          <w:tcPr>
            <w:tcW w:w="4359" w:type="dxa"/>
            <w:vAlign w:val="bottom"/>
          </w:tcPr>
          <w:p w14:paraId="09DBC072" w14:textId="71604E3E" w:rsidR="005B0AFA" w:rsidRPr="00440BF5" w:rsidRDefault="005B0AFA" w:rsidP="00481C15">
            <w:pPr>
              <w:pStyle w:val="viideteie"/>
            </w:pPr>
          </w:p>
        </w:tc>
      </w:tr>
    </w:tbl>
    <w:bookmarkStart w:id="0" w:name="_Hlk145599794" w:displacedByCustomXml="next"/>
    <w:sdt>
      <w:sdtPr>
        <w:rPr>
          <w:b/>
        </w:rPr>
        <w:alias w:val="Tiitel"/>
        <w:tag w:val=""/>
        <w:id w:val="-485009777"/>
        <w:placeholder>
          <w:docPart w:val="8443D8F8189047D5B10ABB8820538104"/>
        </w:placeholder>
        <w:dataBinding w:prefixMappings="xmlns:ns0='http://purl.org/dc/elements/1.1/' xmlns:ns1='http://schemas.openxmlformats.org/package/2006/metadata/core-properties' " w:xpath="/ns1:coreProperties[1]/ns0:title[1]" w:storeItemID="{6C3C8BC8-F283-45AE-878A-BAB7291924A1}"/>
        <w:text/>
      </w:sdtPr>
      <w:sdtEndPr>
        <w:rPr>
          <w:b w:val="0"/>
        </w:rPr>
      </w:sdtEndPr>
      <w:sdtContent>
        <w:p w14:paraId="41824054" w14:textId="1D9202DF" w:rsidR="00674C49" w:rsidRPr="00440BF5" w:rsidRDefault="00A056AB" w:rsidP="004B72B1">
          <w:pPr>
            <w:pStyle w:val="peakiri"/>
            <w:ind w:right="4109"/>
          </w:pPr>
          <w:proofErr w:type="spellStart"/>
          <w:r>
            <w:rPr>
              <w:b/>
            </w:rPr>
            <w:t>Sarakuste</w:t>
          </w:r>
          <w:proofErr w:type="spellEnd"/>
          <w:r>
            <w:rPr>
              <w:b/>
            </w:rPr>
            <w:t xml:space="preserve"> II</w:t>
          </w:r>
          <w:r w:rsidR="00FA6E77">
            <w:rPr>
              <w:b/>
            </w:rPr>
            <w:t xml:space="preserve"> </w:t>
          </w:r>
          <w:r>
            <w:rPr>
              <w:b/>
            </w:rPr>
            <w:t>kruus</w:t>
          </w:r>
          <w:r w:rsidR="00FA7167">
            <w:rPr>
              <w:b/>
            </w:rPr>
            <w:t>a</w:t>
          </w:r>
          <w:r w:rsidR="00FA6E77">
            <w:rPr>
              <w:b/>
            </w:rPr>
            <w:t xml:space="preserve">karjääri </w:t>
          </w:r>
          <w:bookmarkEnd w:id="0"/>
          <w:r w:rsidR="00FA6E77">
            <w:rPr>
              <w:b/>
            </w:rPr>
            <w:t>korrastamistingimuste esitamine</w:t>
          </w:r>
        </w:p>
      </w:sdtContent>
    </w:sdt>
    <w:p w14:paraId="4C26C79A" w14:textId="78424ADA" w:rsidR="00905BD1" w:rsidRDefault="00905BD1" w:rsidP="00905BD1">
      <w:pPr>
        <w:pStyle w:val="Vaikimisi"/>
        <w:numPr>
          <w:ilvl w:val="0"/>
          <w:numId w:val="4"/>
        </w:numPr>
        <w:rPr>
          <w:rFonts w:ascii="Times New Roman" w:hAnsi="Times New Roman"/>
          <w:b/>
          <w:szCs w:val="24"/>
        </w:rPr>
      </w:pPr>
      <w:r>
        <w:rPr>
          <w:rFonts w:ascii="Times New Roman" w:hAnsi="Times New Roman"/>
          <w:b/>
          <w:szCs w:val="24"/>
        </w:rPr>
        <w:t>OTSUS</w:t>
      </w:r>
    </w:p>
    <w:p w14:paraId="06C42A7A" w14:textId="77777777" w:rsidR="00905BD1" w:rsidRDefault="00905BD1" w:rsidP="00905BD1">
      <w:pPr>
        <w:pStyle w:val="Vaikimisi"/>
        <w:rPr>
          <w:rFonts w:ascii="Times New Roman" w:hAnsi="Times New Roman"/>
          <w:b/>
          <w:szCs w:val="24"/>
        </w:rPr>
      </w:pPr>
    </w:p>
    <w:p w14:paraId="2E9E4165" w14:textId="1148D095" w:rsidR="00905BD1" w:rsidRPr="00FA6E77" w:rsidRDefault="00905BD1" w:rsidP="00905BD1">
      <w:pPr>
        <w:pStyle w:val="Vaikimisi"/>
        <w:jc w:val="both"/>
        <w:rPr>
          <w:rFonts w:ascii="Times New Roman" w:hAnsi="Times New Roman"/>
          <w:szCs w:val="24"/>
        </w:rPr>
      </w:pPr>
      <w:r w:rsidRPr="00FA6E77">
        <w:rPr>
          <w:rFonts w:ascii="Times New Roman" w:hAnsi="Times New Roman"/>
          <w:szCs w:val="24"/>
        </w:rPr>
        <w:t xml:space="preserve">Arvestades </w:t>
      </w:r>
      <w:r w:rsidR="00B07B9C">
        <w:rPr>
          <w:rFonts w:ascii="Times New Roman" w:hAnsi="Times New Roman"/>
          <w:szCs w:val="24"/>
        </w:rPr>
        <w:t>al</w:t>
      </w:r>
      <w:r w:rsidRPr="00FA6E77">
        <w:rPr>
          <w:rFonts w:ascii="Times New Roman" w:hAnsi="Times New Roman"/>
          <w:szCs w:val="24"/>
        </w:rPr>
        <w:t xml:space="preserve">ltoodut ja võttes aluseks </w:t>
      </w:r>
      <w:r w:rsidR="008C70F8">
        <w:rPr>
          <w:rFonts w:ascii="Times New Roman" w:hAnsi="Times New Roman"/>
          <w:szCs w:val="24"/>
        </w:rPr>
        <w:t>maapõueseaduse</w:t>
      </w:r>
      <w:r w:rsidRPr="00FA6E77">
        <w:rPr>
          <w:rFonts w:ascii="Times New Roman" w:hAnsi="Times New Roman"/>
          <w:szCs w:val="24"/>
        </w:rPr>
        <w:t xml:space="preserve"> § 81 lg 2</w:t>
      </w:r>
      <w:r w:rsidR="008C70F8">
        <w:rPr>
          <w:rFonts w:ascii="Times New Roman" w:hAnsi="Times New Roman"/>
          <w:szCs w:val="24"/>
        </w:rPr>
        <w:t>,</w:t>
      </w:r>
      <w:r w:rsidRPr="00FA6E77">
        <w:rPr>
          <w:rFonts w:ascii="Times New Roman" w:hAnsi="Times New Roman"/>
          <w:szCs w:val="24"/>
        </w:rPr>
        <w:t xml:space="preserve"> tuginedes </w:t>
      </w:r>
      <w:proofErr w:type="spellStart"/>
      <w:r w:rsidR="00A056AB">
        <w:rPr>
          <w:rFonts w:ascii="Times New Roman" w:hAnsi="Times New Roman"/>
          <w:szCs w:val="24"/>
        </w:rPr>
        <w:t>Kastre</w:t>
      </w:r>
      <w:proofErr w:type="spellEnd"/>
      <w:r w:rsidR="00A056AB">
        <w:rPr>
          <w:rFonts w:ascii="Times New Roman" w:hAnsi="Times New Roman"/>
          <w:szCs w:val="24"/>
        </w:rPr>
        <w:t xml:space="preserve"> Vallavalitsuse otsusele XX ja </w:t>
      </w:r>
      <w:bookmarkStart w:id="1" w:name="_Hlk151121354"/>
      <w:r w:rsidR="00A056AB" w:rsidRPr="00A056AB">
        <w:rPr>
          <w:rFonts w:ascii="Times New Roman" w:hAnsi="Times New Roman"/>
          <w:szCs w:val="24"/>
        </w:rPr>
        <w:t>Riigimetsa Majandamise Keskus</w:t>
      </w:r>
      <w:r w:rsidR="00A056AB">
        <w:rPr>
          <w:rFonts w:ascii="Times New Roman" w:hAnsi="Times New Roman"/>
          <w:szCs w:val="24"/>
        </w:rPr>
        <w:t xml:space="preserve"> </w:t>
      </w:r>
      <w:bookmarkEnd w:id="1"/>
      <w:r w:rsidRPr="00FA6E77">
        <w:rPr>
          <w:rFonts w:ascii="Times New Roman" w:hAnsi="Times New Roman"/>
          <w:szCs w:val="24"/>
        </w:rPr>
        <w:t xml:space="preserve">taotlusele, </w:t>
      </w:r>
      <w:r w:rsidRPr="00905BD1">
        <w:rPr>
          <w:rFonts w:ascii="Times New Roman" w:hAnsi="Times New Roman"/>
          <w:b/>
          <w:bCs/>
          <w:szCs w:val="24"/>
        </w:rPr>
        <w:t>otsustan:</w:t>
      </w:r>
    </w:p>
    <w:p w14:paraId="083F8694" w14:textId="77777777" w:rsidR="00905BD1" w:rsidRPr="00FA6E77" w:rsidRDefault="00905BD1" w:rsidP="00905BD1">
      <w:pPr>
        <w:pStyle w:val="Vaikimisi"/>
        <w:jc w:val="both"/>
        <w:rPr>
          <w:rFonts w:ascii="Times New Roman" w:hAnsi="Times New Roman"/>
          <w:szCs w:val="24"/>
        </w:rPr>
      </w:pPr>
    </w:p>
    <w:p w14:paraId="081A88CD" w14:textId="3B6DE943" w:rsidR="00905BD1" w:rsidRPr="00905BD1" w:rsidRDefault="00905BD1" w:rsidP="00905BD1">
      <w:pPr>
        <w:pStyle w:val="Vaikimisi"/>
        <w:jc w:val="both"/>
        <w:rPr>
          <w:rFonts w:ascii="Times New Roman" w:hAnsi="Times New Roman"/>
          <w:b/>
          <w:bCs/>
          <w:szCs w:val="24"/>
        </w:rPr>
      </w:pPr>
      <w:r w:rsidRPr="00905BD1">
        <w:rPr>
          <w:rFonts w:ascii="Times New Roman" w:hAnsi="Times New Roman"/>
          <w:b/>
          <w:bCs/>
          <w:szCs w:val="24"/>
        </w:rPr>
        <w:t>1.1.</w:t>
      </w:r>
      <w:r w:rsidRPr="00905BD1">
        <w:rPr>
          <w:rFonts w:ascii="Times New Roman" w:hAnsi="Times New Roman"/>
          <w:b/>
          <w:bCs/>
          <w:szCs w:val="24"/>
        </w:rPr>
        <w:tab/>
        <w:t xml:space="preserve">Anda ettevõttele </w:t>
      </w:r>
      <w:r w:rsidR="00A056AB" w:rsidRPr="00A056AB">
        <w:rPr>
          <w:rFonts w:ascii="Times New Roman" w:hAnsi="Times New Roman"/>
          <w:b/>
          <w:bCs/>
          <w:szCs w:val="24"/>
        </w:rPr>
        <w:t>Riigimetsa Majandamise Keskus</w:t>
      </w:r>
      <w:r w:rsidR="00A056AB">
        <w:rPr>
          <w:rFonts w:ascii="Times New Roman" w:hAnsi="Times New Roman"/>
          <w:b/>
          <w:bCs/>
          <w:szCs w:val="24"/>
        </w:rPr>
        <w:t xml:space="preserve"> </w:t>
      </w:r>
      <w:r w:rsidRPr="00905BD1">
        <w:rPr>
          <w:rFonts w:ascii="Times New Roman" w:hAnsi="Times New Roman"/>
          <w:b/>
          <w:bCs/>
          <w:szCs w:val="24"/>
        </w:rPr>
        <w:t xml:space="preserve">kaevandamisloa nr </w:t>
      </w:r>
      <w:r w:rsidR="00A056AB" w:rsidRPr="00A056AB">
        <w:rPr>
          <w:rFonts w:ascii="Times New Roman" w:hAnsi="Times New Roman"/>
          <w:b/>
          <w:bCs/>
          <w:szCs w:val="24"/>
        </w:rPr>
        <w:t>L.MK/324004</w:t>
      </w:r>
      <w:r w:rsidR="00A056AB">
        <w:rPr>
          <w:rFonts w:ascii="Times New Roman" w:hAnsi="Times New Roman"/>
          <w:b/>
          <w:bCs/>
          <w:szCs w:val="24"/>
        </w:rPr>
        <w:t xml:space="preserve"> </w:t>
      </w:r>
      <w:r w:rsidRPr="00905BD1">
        <w:rPr>
          <w:rFonts w:ascii="Times New Roman" w:hAnsi="Times New Roman"/>
          <w:b/>
          <w:bCs/>
          <w:szCs w:val="24"/>
        </w:rPr>
        <w:t>alusel kaevandatud maa korrastamisprojekti koostamiseks järgmised korrastamistingimused:</w:t>
      </w:r>
    </w:p>
    <w:p w14:paraId="7CFEDA50" w14:textId="77777777" w:rsidR="00905BD1" w:rsidRPr="00FA6E77" w:rsidRDefault="00905BD1" w:rsidP="00905BD1">
      <w:pPr>
        <w:pStyle w:val="Vaikimisi"/>
        <w:jc w:val="both"/>
        <w:rPr>
          <w:rFonts w:ascii="Times New Roman" w:hAnsi="Times New Roman"/>
          <w:szCs w:val="24"/>
        </w:rPr>
      </w:pPr>
    </w:p>
    <w:p w14:paraId="580A37F5" w14:textId="4EA88C77"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.1.1 Korrastatud maa sihtotstarve:</w:t>
      </w:r>
    </w:p>
    <w:p w14:paraId="1B118673" w14:textId="6BF21543"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 xml:space="preserve">.1.1.1 Korrastatud maa sihtotstarve </w:t>
      </w:r>
      <w:r w:rsidRPr="00905BD1">
        <w:rPr>
          <w:rFonts w:ascii="Times New Roman" w:hAnsi="Times New Roman"/>
          <w:szCs w:val="24"/>
        </w:rPr>
        <w:t>määratakse vastavalt maakatastriseadusele.</w:t>
      </w:r>
    </w:p>
    <w:p w14:paraId="0A5FB875" w14:textId="50B0DA4D"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.1.1.2</w:t>
      </w:r>
      <w:r w:rsidRPr="00124937">
        <w:rPr>
          <w:rFonts w:ascii="Times New Roman" w:hAnsi="Times New Roman"/>
          <w:szCs w:val="24"/>
        </w:rPr>
        <w:tab/>
        <w:t>Kaevandatud maa korrastada maatulundusmaaks (metsamaaks).</w:t>
      </w:r>
    </w:p>
    <w:p w14:paraId="15340958" w14:textId="77777777" w:rsidR="00905BD1" w:rsidRPr="00124937" w:rsidRDefault="00905BD1" w:rsidP="00905BD1">
      <w:pPr>
        <w:pStyle w:val="Vaikimisi"/>
        <w:jc w:val="both"/>
        <w:rPr>
          <w:rFonts w:ascii="Times New Roman" w:hAnsi="Times New Roman"/>
          <w:szCs w:val="24"/>
        </w:rPr>
      </w:pPr>
    </w:p>
    <w:p w14:paraId="08572839" w14:textId="26C2F8FE"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.1.2</w:t>
      </w:r>
      <w:r w:rsidRPr="00124937">
        <w:rPr>
          <w:rFonts w:ascii="Times New Roman" w:hAnsi="Times New Roman"/>
          <w:szCs w:val="24"/>
        </w:rPr>
        <w:tab/>
        <w:t>Uute pinnavormide nõlvade ja kaevandatud maa kujundamise nõuded:</w:t>
      </w:r>
    </w:p>
    <w:p w14:paraId="12AECF7A" w14:textId="6E03E30F" w:rsidR="00905BD1"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.1.2.1</w:t>
      </w:r>
      <w:r w:rsidRPr="00124937">
        <w:rPr>
          <w:rFonts w:ascii="Times New Roman" w:hAnsi="Times New Roman"/>
          <w:szCs w:val="24"/>
        </w:rPr>
        <w:tab/>
        <w:t>Korrastatud ala reljeef ja pinnavormid peavad olema võimalikult looduslähedased.        Karjääri küljed tuleb kujundada nii, et oleks välditud varingud, erosioon ning karjääri nõlvad tuleb katta taimestikule sobiva pinnasega. Tagada, et korrastatud ala ei kujutaks oma iseärasustest tulenevalt ohtu seal liikuvatele inimestele.</w:t>
      </w:r>
    </w:p>
    <w:p w14:paraId="575A3AB5" w14:textId="77777777" w:rsidR="00905BD1" w:rsidRPr="00124937" w:rsidRDefault="00905BD1" w:rsidP="00905BD1">
      <w:pPr>
        <w:pStyle w:val="Vaikimisi"/>
        <w:jc w:val="both"/>
        <w:rPr>
          <w:rFonts w:ascii="Times New Roman" w:hAnsi="Times New Roman"/>
          <w:szCs w:val="24"/>
        </w:rPr>
      </w:pPr>
    </w:p>
    <w:p w14:paraId="3B8B2538" w14:textId="4B0DABB2"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.1.3</w:t>
      </w:r>
      <w:r w:rsidRPr="00124937">
        <w:rPr>
          <w:rFonts w:ascii="Times New Roman" w:hAnsi="Times New Roman"/>
          <w:szCs w:val="24"/>
        </w:rPr>
        <w:tab/>
        <w:t>Mulla kasutamise ja käitluse nõuded:</w:t>
      </w:r>
    </w:p>
    <w:p w14:paraId="641FABA9" w14:textId="72CF9B36"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.1.3.1</w:t>
      </w:r>
      <w:r w:rsidRPr="00124937">
        <w:rPr>
          <w:rFonts w:ascii="Times New Roman" w:hAnsi="Times New Roman"/>
          <w:szCs w:val="24"/>
        </w:rPr>
        <w:tab/>
        <w:t>Mäeeraldise teenindusmaale ladustatud kooritud pinnast kasutada nõlvade tasandamiseks;</w:t>
      </w:r>
    </w:p>
    <w:p w14:paraId="2E0955D3" w14:textId="1F98DB87"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.1.3.2</w:t>
      </w:r>
      <w:r w:rsidRPr="00124937">
        <w:rPr>
          <w:rFonts w:ascii="Times New Roman" w:hAnsi="Times New Roman"/>
          <w:szCs w:val="24"/>
        </w:rPr>
        <w:tab/>
        <w:t>Taimekasvuks ettevalmistatud pinnad tuleb katta taimestikule sobiliku kasvukihiga;</w:t>
      </w:r>
    </w:p>
    <w:p w14:paraId="372E5AEA" w14:textId="6A2925F0"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.1.3.3</w:t>
      </w:r>
      <w:r w:rsidRPr="00124937">
        <w:rPr>
          <w:rFonts w:ascii="Times New Roman" w:hAnsi="Times New Roman"/>
          <w:szCs w:val="24"/>
        </w:rPr>
        <w:tab/>
        <w:t>Fikseerida korrastamisprojektis mäeeraldise teenindusmaa piires korrastamiseks vajaliku mulla ja katendi kogus.</w:t>
      </w:r>
    </w:p>
    <w:p w14:paraId="0862A5FE" w14:textId="77777777" w:rsidR="00905BD1" w:rsidRPr="00124937" w:rsidRDefault="00905BD1" w:rsidP="00905BD1">
      <w:pPr>
        <w:pStyle w:val="Vaikimisi"/>
        <w:jc w:val="both"/>
        <w:rPr>
          <w:rFonts w:ascii="Times New Roman" w:hAnsi="Times New Roman"/>
          <w:szCs w:val="24"/>
        </w:rPr>
      </w:pPr>
    </w:p>
    <w:p w14:paraId="4B86B2BA" w14:textId="061AB66B"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.1.4</w:t>
      </w:r>
      <w:r w:rsidRPr="00124937">
        <w:rPr>
          <w:rFonts w:ascii="Times New Roman" w:hAnsi="Times New Roman"/>
          <w:szCs w:val="24"/>
        </w:rPr>
        <w:tab/>
        <w:t>Veerežiimi kujundamise nõuded:</w:t>
      </w:r>
    </w:p>
    <w:p w14:paraId="09835EEB" w14:textId="40BFE09F" w:rsidR="00905BD1"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.1.4.1</w:t>
      </w:r>
      <w:r w:rsidRPr="00124937">
        <w:rPr>
          <w:rFonts w:ascii="Times New Roman" w:hAnsi="Times New Roman"/>
          <w:szCs w:val="24"/>
        </w:rPr>
        <w:tab/>
        <w:t>Karjäärialal kujunev põhjaveetase peab vastama maa kasutamise sihtotstarbele;</w:t>
      </w:r>
    </w:p>
    <w:p w14:paraId="15797E27" w14:textId="7641C45A" w:rsidR="00905BD1" w:rsidRPr="00124937" w:rsidRDefault="00905BD1" w:rsidP="00905BD1">
      <w:pPr>
        <w:pStyle w:val="Vaikimisi"/>
        <w:jc w:val="both"/>
        <w:rPr>
          <w:rFonts w:ascii="Times New Roman" w:hAnsi="Times New Roman"/>
          <w:szCs w:val="24"/>
        </w:rPr>
      </w:pPr>
      <w:r>
        <w:rPr>
          <w:rFonts w:ascii="Times New Roman" w:hAnsi="Times New Roman"/>
          <w:szCs w:val="24"/>
        </w:rPr>
        <w:t xml:space="preserve">1.1.4.2 </w:t>
      </w:r>
      <w:r w:rsidRPr="00905BD1">
        <w:rPr>
          <w:rFonts w:ascii="Times New Roman" w:hAnsi="Times New Roman"/>
          <w:szCs w:val="24"/>
        </w:rPr>
        <w:t>Metsamaaks korrastamisel peab korrastatud maapind olema vähemalt 0,7 m kõrgemal põhjaveetasemest</w:t>
      </w:r>
      <w:r>
        <w:rPr>
          <w:rFonts w:ascii="Times New Roman" w:hAnsi="Times New Roman"/>
          <w:szCs w:val="24"/>
        </w:rPr>
        <w:t>.</w:t>
      </w:r>
    </w:p>
    <w:p w14:paraId="0FDD0C94" w14:textId="77777777" w:rsidR="00905BD1" w:rsidRPr="00124937" w:rsidRDefault="00905BD1" w:rsidP="00905BD1">
      <w:pPr>
        <w:pStyle w:val="Vaikimisi"/>
        <w:jc w:val="both"/>
        <w:rPr>
          <w:rFonts w:ascii="Times New Roman" w:hAnsi="Times New Roman"/>
          <w:szCs w:val="24"/>
        </w:rPr>
      </w:pPr>
    </w:p>
    <w:p w14:paraId="2E384DE0" w14:textId="06DAAA4E"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.1.5</w:t>
      </w:r>
      <w:r w:rsidRPr="00124937">
        <w:rPr>
          <w:rFonts w:ascii="Times New Roman" w:hAnsi="Times New Roman"/>
          <w:szCs w:val="24"/>
        </w:rPr>
        <w:tab/>
        <w:t>Bioloogilise korrastamise nõuded:</w:t>
      </w:r>
    </w:p>
    <w:p w14:paraId="4110687C" w14:textId="0E322DB7"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.1.5.1</w:t>
      </w:r>
      <w:r w:rsidRPr="00124937">
        <w:rPr>
          <w:rFonts w:ascii="Times New Roman" w:hAnsi="Times New Roman"/>
          <w:szCs w:val="24"/>
        </w:rPr>
        <w:tab/>
        <w:t xml:space="preserve">Istutusmaterjali valikul ja istutustiheduse määramisel lähtuda </w:t>
      </w:r>
      <w:r w:rsidR="00D05117">
        <w:rPr>
          <w:rFonts w:ascii="Times New Roman" w:hAnsi="Times New Roman"/>
          <w:szCs w:val="24"/>
        </w:rPr>
        <w:t xml:space="preserve">korrastatud </w:t>
      </w:r>
      <w:r w:rsidRPr="00124937">
        <w:rPr>
          <w:rFonts w:ascii="Times New Roman" w:hAnsi="Times New Roman"/>
          <w:szCs w:val="24"/>
        </w:rPr>
        <w:t>alal kujunenud uutest tingimustest.</w:t>
      </w:r>
    </w:p>
    <w:p w14:paraId="2D853C48" w14:textId="77777777" w:rsidR="00905BD1" w:rsidRPr="00124937" w:rsidRDefault="00905BD1" w:rsidP="00905BD1">
      <w:pPr>
        <w:pStyle w:val="Vaikimisi"/>
        <w:jc w:val="both"/>
        <w:rPr>
          <w:rFonts w:ascii="Times New Roman" w:hAnsi="Times New Roman"/>
          <w:szCs w:val="24"/>
        </w:rPr>
      </w:pPr>
    </w:p>
    <w:p w14:paraId="6B666AD3" w14:textId="5791CA73"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.1.6</w:t>
      </w:r>
      <w:r w:rsidRPr="00124937">
        <w:rPr>
          <w:rFonts w:ascii="Times New Roman" w:hAnsi="Times New Roman"/>
          <w:szCs w:val="24"/>
        </w:rPr>
        <w:tab/>
        <w:t>Lisatingimused:</w:t>
      </w:r>
    </w:p>
    <w:p w14:paraId="531D043B" w14:textId="0792C583" w:rsidR="00905BD1"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.1.6.1</w:t>
      </w:r>
      <w:r w:rsidRPr="00124937">
        <w:rPr>
          <w:rFonts w:ascii="Times New Roman" w:hAnsi="Times New Roman"/>
          <w:szCs w:val="24"/>
        </w:rPr>
        <w:tab/>
        <w:t>Korrastamisprojektis põhjendada kasutatava tehnoloogia valikut lähtuvalt korrastamistingimustest, keskkonnatingimustest ja majanduslikest kaalutlustest.</w:t>
      </w:r>
    </w:p>
    <w:p w14:paraId="3BCD6CD9" w14:textId="77777777" w:rsidR="00905BD1" w:rsidRDefault="00905BD1" w:rsidP="00905BD1">
      <w:pPr>
        <w:pStyle w:val="Vaikimisi"/>
        <w:rPr>
          <w:rFonts w:ascii="Times New Roman" w:hAnsi="Times New Roman"/>
          <w:b/>
          <w:szCs w:val="24"/>
        </w:rPr>
      </w:pPr>
    </w:p>
    <w:p w14:paraId="04C1F20A" w14:textId="04986F3D" w:rsidR="00DE5089" w:rsidRDefault="00944363" w:rsidP="00905BD1">
      <w:pPr>
        <w:pStyle w:val="Vaikimisi"/>
        <w:numPr>
          <w:ilvl w:val="0"/>
          <w:numId w:val="4"/>
        </w:numPr>
        <w:rPr>
          <w:rFonts w:ascii="Times New Roman" w:hAnsi="Times New Roman"/>
          <w:b/>
          <w:szCs w:val="24"/>
        </w:rPr>
      </w:pPr>
      <w:r w:rsidRPr="00944363">
        <w:rPr>
          <w:rFonts w:ascii="Times New Roman" w:hAnsi="Times New Roman"/>
          <w:b/>
          <w:szCs w:val="24"/>
        </w:rPr>
        <w:t>ASJAOLUD</w:t>
      </w:r>
    </w:p>
    <w:p w14:paraId="400DB0A0" w14:textId="77777777" w:rsidR="00FA6E77" w:rsidRDefault="00FA6E77" w:rsidP="00FA6E77">
      <w:pPr>
        <w:pStyle w:val="Vaikimisi"/>
        <w:rPr>
          <w:rFonts w:ascii="Times New Roman" w:hAnsi="Times New Roman"/>
          <w:b/>
          <w:szCs w:val="24"/>
        </w:rPr>
      </w:pPr>
    </w:p>
    <w:p w14:paraId="25E07135" w14:textId="0FDB3E3C" w:rsidR="00FA6E77" w:rsidRPr="005C5035" w:rsidRDefault="00A056AB" w:rsidP="00FA6E77">
      <w:pPr>
        <w:jc w:val="both"/>
        <w:rPr>
          <w:rFonts w:eastAsia="Calibri"/>
        </w:rPr>
      </w:pPr>
      <w:bookmarkStart w:id="2" w:name="_Hlk134522571"/>
      <w:bookmarkStart w:id="3" w:name="_Hlk145599963"/>
      <w:r w:rsidRPr="00A056AB">
        <w:rPr>
          <w:rFonts w:eastAsia="Calibri"/>
        </w:rPr>
        <w:t xml:space="preserve">Riigimetsa Majandamise Keskus </w:t>
      </w:r>
      <w:r w:rsidR="0007483C" w:rsidRPr="0007483C">
        <w:rPr>
          <w:rFonts w:eastAsia="Calibri"/>
        </w:rPr>
        <w:t>(</w:t>
      </w:r>
      <w:r w:rsidR="00522FF3" w:rsidRPr="00027E5C">
        <w:rPr>
          <w:rFonts w:eastAsia="Calibri"/>
        </w:rPr>
        <w:t>r</w:t>
      </w:r>
      <w:r w:rsidR="00522FF3" w:rsidRPr="00522FF3">
        <w:rPr>
          <w:rFonts w:eastAsia="Calibri"/>
        </w:rPr>
        <w:t>egistri</w:t>
      </w:r>
      <w:r w:rsidR="00522FF3" w:rsidRPr="00027E5C">
        <w:rPr>
          <w:rFonts w:eastAsia="Calibri"/>
        </w:rPr>
        <w:t>kood</w:t>
      </w:r>
      <w:r w:rsidR="00522FF3" w:rsidRPr="00522FF3">
        <w:rPr>
          <w:rFonts w:eastAsia="Calibri"/>
        </w:rPr>
        <w:t xml:space="preserve"> </w:t>
      </w:r>
      <w:r w:rsidRPr="00A056AB">
        <w:rPr>
          <w:rFonts w:eastAsia="Calibri"/>
        </w:rPr>
        <w:t>70004459</w:t>
      </w:r>
      <w:r w:rsidR="0007483C" w:rsidRPr="0007483C">
        <w:rPr>
          <w:rFonts w:eastAsia="Calibri"/>
        </w:rPr>
        <w:t xml:space="preserve"> ja aadress </w:t>
      </w:r>
      <w:r w:rsidRPr="00A056AB">
        <w:rPr>
          <w:rFonts w:eastAsia="Calibri"/>
        </w:rPr>
        <w:t>Toompuiestee 24, Kesklinna linnaosa, Tallinn, Harju maakond</w:t>
      </w:r>
      <w:r w:rsidR="0007483C" w:rsidRPr="0007483C">
        <w:rPr>
          <w:rFonts w:eastAsia="Calibri"/>
        </w:rPr>
        <w:t>)</w:t>
      </w:r>
      <w:r w:rsidR="004F6708" w:rsidRPr="004F6708">
        <w:rPr>
          <w:rFonts w:eastAsia="Calibri"/>
        </w:rPr>
        <w:t xml:space="preserve"> </w:t>
      </w:r>
      <w:bookmarkEnd w:id="2"/>
      <w:r w:rsidR="004F6708" w:rsidRPr="004F6708">
        <w:rPr>
          <w:rFonts w:eastAsia="Calibri"/>
        </w:rPr>
        <w:t xml:space="preserve">esitas </w:t>
      </w:r>
      <w:r>
        <w:rPr>
          <w:rFonts w:eastAsia="Calibri"/>
        </w:rPr>
        <w:t>22</w:t>
      </w:r>
      <w:r w:rsidR="00FA6E77" w:rsidRPr="005C5035">
        <w:rPr>
          <w:rFonts w:eastAsia="Calibri"/>
        </w:rPr>
        <w:t>.</w:t>
      </w:r>
      <w:r w:rsidR="007F1347">
        <w:rPr>
          <w:rFonts w:eastAsia="Calibri"/>
        </w:rPr>
        <w:t>0</w:t>
      </w:r>
      <w:r w:rsidR="0007483C">
        <w:rPr>
          <w:rFonts w:eastAsia="Calibri"/>
        </w:rPr>
        <w:t>9</w:t>
      </w:r>
      <w:r w:rsidR="00FA6E77" w:rsidRPr="005C5035">
        <w:rPr>
          <w:rFonts w:eastAsia="Calibri"/>
        </w:rPr>
        <w:t>.20</w:t>
      </w:r>
      <w:r w:rsidR="007F1347">
        <w:rPr>
          <w:rFonts w:eastAsia="Calibri"/>
        </w:rPr>
        <w:t>23</w:t>
      </w:r>
      <w:r w:rsidR="00FA7167">
        <w:rPr>
          <w:rFonts w:eastAsia="Calibri"/>
        </w:rPr>
        <w:t xml:space="preserve"> e-kirjaga</w:t>
      </w:r>
      <w:r w:rsidR="00FA6E77" w:rsidRPr="005C5035">
        <w:rPr>
          <w:rFonts w:eastAsia="Calibri"/>
        </w:rPr>
        <w:t xml:space="preserve"> Keskkonnaametile taotluse </w:t>
      </w:r>
      <w:proofErr w:type="spellStart"/>
      <w:r w:rsidRPr="00A056AB">
        <w:rPr>
          <w:rFonts w:eastAsia="Calibri"/>
        </w:rPr>
        <w:t>Sarakuste</w:t>
      </w:r>
      <w:proofErr w:type="spellEnd"/>
      <w:r w:rsidRPr="00A056AB">
        <w:rPr>
          <w:rFonts w:eastAsia="Calibri"/>
        </w:rPr>
        <w:t xml:space="preserve"> II kruusakarjäär</w:t>
      </w:r>
      <w:r>
        <w:rPr>
          <w:rFonts w:eastAsia="Calibri"/>
        </w:rPr>
        <w:t>i</w:t>
      </w:r>
      <w:r w:rsidR="0086537F" w:rsidRPr="0086537F">
        <w:rPr>
          <w:rFonts w:eastAsia="Calibri"/>
        </w:rPr>
        <w:t xml:space="preserve"> </w:t>
      </w:r>
      <w:r w:rsidR="00FA6E77" w:rsidRPr="005C5035">
        <w:rPr>
          <w:rFonts w:eastAsia="Calibri"/>
        </w:rPr>
        <w:t>mäeeraldise korrastamistingimuste saamiseks (registreeritud Keskkonnaameti süsteemis</w:t>
      </w:r>
      <w:r w:rsidR="00FA6E77">
        <w:rPr>
          <w:rFonts w:eastAsia="Calibri"/>
        </w:rPr>
        <w:t xml:space="preserve"> </w:t>
      </w:r>
      <w:r w:rsidR="0036252F">
        <w:rPr>
          <w:rFonts w:eastAsia="Calibri"/>
        </w:rPr>
        <w:t xml:space="preserve">KOTKAS </w:t>
      </w:r>
      <w:r>
        <w:rPr>
          <w:rFonts w:eastAsia="Calibri"/>
        </w:rPr>
        <w:t>22</w:t>
      </w:r>
      <w:r w:rsidR="00FA6E77" w:rsidRPr="005C5035">
        <w:rPr>
          <w:rFonts w:eastAsia="Calibri"/>
        </w:rPr>
        <w:t>.</w:t>
      </w:r>
      <w:r w:rsidR="0036252F">
        <w:rPr>
          <w:rFonts w:eastAsia="Calibri"/>
        </w:rPr>
        <w:t>0</w:t>
      </w:r>
      <w:r w:rsidR="0007483C">
        <w:rPr>
          <w:rFonts w:eastAsia="Calibri"/>
        </w:rPr>
        <w:t>9</w:t>
      </w:r>
      <w:r w:rsidR="00FA6E77" w:rsidRPr="005C5035">
        <w:rPr>
          <w:rFonts w:eastAsia="Calibri"/>
        </w:rPr>
        <w:t>.20</w:t>
      </w:r>
      <w:r w:rsidR="0036252F">
        <w:rPr>
          <w:rFonts w:eastAsia="Calibri"/>
        </w:rPr>
        <w:t>23</w:t>
      </w:r>
      <w:r w:rsidR="008E745D">
        <w:rPr>
          <w:rFonts w:eastAsia="Calibri"/>
        </w:rPr>
        <w:t xml:space="preserve"> </w:t>
      </w:r>
      <w:r w:rsidR="00FA6E77" w:rsidRPr="005C5035">
        <w:rPr>
          <w:rFonts w:eastAsia="Calibri"/>
        </w:rPr>
        <w:t xml:space="preserve">kirjana nr </w:t>
      </w:r>
      <w:bookmarkStart w:id="4" w:name="_Hlk151124480"/>
      <w:r w:rsidRPr="00A056AB">
        <w:rPr>
          <w:rFonts w:eastAsia="Calibri"/>
        </w:rPr>
        <w:t>DM-125908</w:t>
      </w:r>
      <w:bookmarkEnd w:id="4"/>
      <w:r w:rsidRPr="00A056AB">
        <w:rPr>
          <w:rFonts w:eastAsia="Calibri"/>
        </w:rPr>
        <w:t>-1</w:t>
      </w:r>
      <w:r w:rsidR="00FA6E77" w:rsidRPr="005C5035">
        <w:rPr>
          <w:rFonts w:eastAsia="Calibri"/>
        </w:rPr>
        <w:t>).</w:t>
      </w:r>
    </w:p>
    <w:bookmarkEnd w:id="3"/>
    <w:p w14:paraId="2E63D09A" w14:textId="77777777" w:rsidR="00FA6E77" w:rsidRPr="005C5035" w:rsidRDefault="00FA6E77" w:rsidP="00FA6E77">
      <w:pPr>
        <w:jc w:val="both"/>
        <w:rPr>
          <w:rFonts w:eastAsia="Calibri"/>
        </w:rPr>
      </w:pPr>
    </w:p>
    <w:p w14:paraId="42F4BF4F" w14:textId="00E45970" w:rsidR="00F36823" w:rsidRPr="008B3BC0" w:rsidRDefault="00FA6E77" w:rsidP="00F36823">
      <w:pPr>
        <w:pStyle w:val="Vaikimisi"/>
        <w:jc w:val="both"/>
        <w:rPr>
          <w:rFonts w:ascii="Times New Roman" w:eastAsia="Calibri" w:hAnsi="Times New Roman"/>
          <w:szCs w:val="24"/>
        </w:rPr>
      </w:pPr>
      <w:r w:rsidRPr="005C5035">
        <w:rPr>
          <w:rFonts w:ascii="Times New Roman" w:eastAsia="Calibri" w:hAnsi="Times New Roman"/>
          <w:szCs w:val="24"/>
        </w:rPr>
        <w:t xml:space="preserve">Maavara kaevandamise luba (edaspidi </w:t>
      </w:r>
      <w:r w:rsidRPr="005C5035">
        <w:rPr>
          <w:rFonts w:ascii="Times New Roman" w:eastAsia="Calibri" w:hAnsi="Times New Roman"/>
          <w:i/>
          <w:szCs w:val="24"/>
        </w:rPr>
        <w:t>kaevandamisluba</w:t>
      </w:r>
      <w:r w:rsidRPr="005C5035">
        <w:rPr>
          <w:rFonts w:ascii="Times New Roman" w:eastAsia="Calibri" w:hAnsi="Times New Roman"/>
          <w:szCs w:val="24"/>
        </w:rPr>
        <w:t>)</w:t>
      </w:r>
      <w:r w:rsidR="009D5E5D">
        <w:rPr>
          <w:rFonts w:ascii="Times New Roman" w:eastAsia="Calibri" w:hAnsi="Times New Roman"/>
          <w:szCs w:val="24"/>
        </w:rPr>
        <w:t xml:space="preserve"> </w:t>
      </w:r>
      <w:r w:rsidRPr="005C5035">
        <w:rPr>
          <w:rFonts w:ascii="Times New Roman" w:eastAsia="Calibri" w:hAnsi="Times New Roman"/>
          <w:szCs w:val="24"/>
        </w:rPr>
        <w:t xml:space="preserve">nr </w:t>
      </w:r>
      <w:bookmarkStart w:id="5" w:name="_Hlk151124450"/>
      <w:r w:rsidR="00A056AB" w:rsidRPr="00A056AB">
        <w:rPr>
          <w:rFonts w:ascii="Times New Roman" w:eastAsia="Calibri" w:hAnsi="Times New Roman"/>
          <w:szCs w:val="24"/>
        </w:rPr>
        <w:t>L.MK/324004</w:t>
      </w:r>
      <w:r w:rsidR="00A056AB">
        <w:rPr>
          <w:rFonts w:ascii="Times New Roman" w:eastAsia="Calibri" w:hAnsi="Times New Roman"/>
          <w:szCs w:val="24"/>
        </w:rPr>
        <w:t xml:space="preserve"> </w:t>
      </w:r>
      <w:bookmarkEnd w:id="5"/>
      <w:proofErr w:type="spellStart"/>
      <w:r w:rsidR="00A056AB">
        <w:rPr>
          <w:rFonts w:ascii="Times New Roman" w:eastAsia="Calibri" w:hAnsi="Times New Roman"/>
          <w:szCs w:val="24"/>
        </w:rPr>
        <w:t>Sarakuste</w:t>
      </w:r>
      <w:proofErr w:type="spellEnd"/>
      <w:r w:rsidR="00A056AB">
        <w:rPr>
          <w:rFonts w:ascii="Times New Roman" w:eastAsia="Calibri" w:hAnsi="Times New Roman"/>
          <w:szCs w:val="24"/>
        </w:rPr>
        <w:t xml:space="preserve"> II</w:t>
      </w:r>
      <w:r w:rsidR="0086537F" w:rsidRPr="0086537F">
        <w:rPr>
          <w:rFonts w:ascii="Times New Roman" w:eastAsia="Calibri" w:hAnsi="Times New Roman"/>
          <w:szCs w:val="24"/>
        </w:rPr>
        <w:t xml:space="preserve"> </w:t>
      </w:r>
      <w:r w:rsidR="00A056AB">
        <w:rPr>
          <w:rFonts w:ascii="Times New Roman" w:eastAsia="Calibri" w:hAnsi="Times New Roman"/>
          <w:szCs w:val="24"/>
        </w:rPr>
        <w:t>kruus</w:t>
      </w:r>
      <w:r w:rsidR="0086537F" w:rsidRPr="0086537F">
        <w:rPr>
          <w:rFonts w:ascii="Times New Roman" w:eastAsia="Calibri" w:hAnsi="Times New Roman"/>
          <w:szCs w:val="24"/>
        </w:rPr>
        <w:t>akarjääri</w:t>
      </w:r>
      <w:r w:rsidR="0086537F">
        <w:rPr>
          <w:rFonts w:ascii="Times New Roman" w:eastAsia="Calibri" w:hAnsi="Times New Roman"/>
          <w:szCs w:val="24"/>
        </w:rPr>
        <w:t>s</w:t>
      </w:r>
      <w:r w:rsidRPr="005C5035">
        <w:rPr>
          <w:rFonts w:ascii="Times New Roman" w:eastAsia="Calibri" w:hAnsi="Times New Roman"/>
          <w:szCs w:val="24"/>
        </w:rPr>
        <w:t xml:space="preserve"> kaevandamiseks</w:t>
      </w:r>
      <w:r w:rsidR="00B80F10">
        <w:rPr>
          <w:rFonts w:ascii="Times New Roman" w:eastAsia="Calibri" w:hAnsi="Times New Roman"/>
          <w:szCs w:val="24"/>
        </w:rPr>
        <w:t xml:space="preserve"> </w:t>
      </w:r>
      <w:r w:rsidRPr="005C5035">
        <w:rPr>
          <w:rFonts w:ascii="Times New Roman" w:eastAsia="Calibri" w:hAnsi="Times New Roman"/>
          <w:szCs w:val="24"/>
        </w:rPr>
        <w:t>anti</w:t>
      </w:r>
      <w:r w:rsidR="00B80F10">
        <w:rPr>
          <w:rFonts w:ascii="Times New Roman" w:eastAsia="Calibri" w:hAnsi="Times New Roman"/>
          <w:szCs w:val="24"/>
        </w:rPr>
        <w:t xml:space="preserve"> </w:t>
      </w:r>
      <w:r w:rsidR="005E76C5">
        <w:rPr>
          <w:rFonts w:ascii="Times New Roman" w:eastAsia="Calibri" w:hAnsi="Times New Roman"/>
          <w:szCs w:val="24"/>
        </w:rPr>
        <w:t xml:space="preserve">ettevõttele </w:t>
      </w:r>
      <w:r w:rsidR="00A056AB" w:rsidRPr="00A056AB">
        <w:rPr>
          <w:rFonts w:ascii="Times New Roman" w:eastAsia="Calibri" w:hAnsi="Times New Roman"/>
          <w:szCs w:val="24"/>
        </w:rPr>
        <w:t xml:space="preserve">Riigimetsa Majandamise Keskus </w:t>
      </w:r>
      <w:r w:rsidR="00CE38C5">
        <w:rPr>
          <w:rFonts w:ascii="Times New Roman" w:eastAsia="Calibri" w:hAnsi="Times New Roman"/>
          <w:szCs w:val="24"/>
        </w:rPr>
        <w:t xml:space="preserve">Keskkonnaameti </w:t>
      </w:r>
      <w:r w:rsidR="00A056AB">
        <w:rPr>
          <w:rFonts w:ascii="Times New Roman" w:eastAsia="Calibri" w:hAnsi="Times New Roman"/>
          <w:szCs w:val="24"/>
        </w:rPr>
        <w:t>25</w:t>
      </w:r>
      <w:r w:rsidR="00237D38" w:rsidRPr="00237D38">
        <w:rPr>
          <w:rFonts w:ascii="Times New Roman" w:eastAsia="Calibri" w:hAnsi="Times New Roman"/>
          <w:szCs w:val="24"/>
        </w:rPr>
        <w:t>.1</w:t>
      </w:r>
      <w:r w:rsidR="00A056AB">
        <w:rPr>
          <w:rFonts w:ascii="Times New Roman" w:eastAsia="Calibri" w:hAnsi="Times New Roman"/>
          <w:szCs w:val="24"/>
        </w:rPr>
        <w:t>0</w:t>
      </w:r>
      <w:r w:rsidR="00237D38" w:rsidRPr="00237D38">
        <w:rPr>
          <w:rFonts w:ascii="Times New Roman" w:eastAsia="Calibri" w:hAnsi="Times New Roman"/>
          <w:szCs w:val="24"/>
        </w:rPr>
        <w:t>.2013 korralduse</w:t>
      </w:r>
      <w:r w:rsidR="00237D38">
        <w:rPr>
          <w:rFonts w:ascii="Times New Roman" w:eastAsia="Calibri" w:hAnsi="Times New Roman"/>
          <w:szCs w:val="24"/>
        </w:rPr>
        <w:t>ga</w:t>
      </w:r>
      <w:r w:rsidR="00237D38" w:rsidRPr="00237D38">
        <w:rPr>
          <w:rFonts w:ascii="Times New Roman" w:eastAsia="Calibri" w:hAnsi="Times New Roman"/>
          <w:szCs w:val="24"/>
        </w:rPr>
        <w:t xml:space="preserve"> nr </w:t>
      </w:r>
      <w:r w:rsidR="00A056AB">
        <w:rPr>
          <w:rFonts w:ascii="Times New Roman" w:eastAsia="Calibri" w:hAnsi="Times New Roman"/>
          <w:szCs w:val="24"/>
        </w:rPr>
        <w:t>JT</w:t>
      </w:r>
      <w:r w:rsidR="00237D38" w:rsidRPr="00237D38">
        <w:rPr>
          <w:rFonts w:ascii="Times New Roman" w:eastAsia="Calibri" w:hAnsi="Times New Roman"/>
          <w:szCs w:val="24"/>
        </w:rPr>
        <w:t xml:space="preserve"> 1-15/13/</w:t>
      </w:r>
      <w:r w:rsidR="00A056AB">
        <w:rPr>
          <w:rFonts w:ascii="Times New Roman" w:eastAsia="Calibri" w:hAnsi="Times New Roman"/>
          <w:szCs w:val="24"/>
        </w:rPr>
        <w:t>654</w:t>
      </w:r>
      <w:r w:rsidR="00F36823" w:rsidRPr="00D03490">
        <w:rPr>
          <w:rFonts w:ascii="Times New Roman" w:eastAsia="Calibri" w:hAnsi="Times New Roman"/>
          <w:szCs w:val="24"/>
        </w:rPr>
        <w:t>.</w:t>
      </w:r>
      <w:r w:rsidR="00F36823" w:rsidRPr="008B3BC0">
        <w:rPr>
          <w:rFonts w:ascii="Times New Roman" w:eastAsia="Calibri" w:hAnsi="Times New Roman"/>
          <w:szCs w:val="24"/>
        </w:rPr>
        <w:t xml:space="preserve"> </w:t>
      </w:r>
      <w:bookmarkStart w:id="6" w:name="_Hlk151124431"/>
      <w:r w:rsidRPr="008B3BC0">
        <w:rPr>
          <w:rFonts w:ascii="Times New Roman" w:eastAsia="Calibri" w:hAnsi="Times New Roman"/>
          <w:szCs w:val="24"/>
        </w:rPr>
        <w:t xml:space="preserve">Kaevandamisluba kehtib kuni </w:t>
      </w:r>
      <w:r w:rsidR="00A056AB" w:rsidRPr="00A056AB">
        <w:rPr>
          <w:rFonts w:ascii="Times New Roman" w:eastAsia="Calibri" w:hAnsi="Times New Roman"/>
          <w:szCs w:val="24"/>
        </w:rPr>
        <w:t>01.11.2028</w:t>
      </w:r>
      <w:r w:rsidRPr="008B3BC0">
        <w:rPr>
          <w:rFonts w:ascii="Times New Roman" w:eastAsia="Calibri" w:hAnsi="Times New Roman"/>
          <w:szCs w:val="24"/>
        </w:rPr>
        <w:t>.</w:t>
      </w:r>
      <w:bookmarkEnd w:id="6"/>
    </w:p>
    <w:p w14:paraId="1CA834F5" w14:textId="77777777" w:rsidR="00D03490" w:rsidRDefault="00D03490" w:rsidP="00F36823">
      <w:pPr>
        <w:pStyle w:val="Vaikimisi"/>
        <w:jc w:val="both"/>
        <w:rPr>
          <w:rFonts w:ascii="Times New Roman" w:eastAsia="Calibri" w:hAnsi="Times New Roman"/>
          <w:szCs w:val="24"/>
        </w:rPr>
      </w:pPr>
    </w:p>
    <w:p w14:paraId="46466F53" w14:textId="59B45402" w:rsidR="00FA6E77" w:rsidRPr="005C5035" w:rsidRDefault="00A056AB" w:rsidP="00237D38">
      <w:pPr>
        <w:pStyle w:val="Vaikimisi"/>
        <w:jc w:val="both"/>
        <w:rPr>
          <w:rFonts w:ascii="Times New Roman" w:hAnsi="Times New Roman"/>
          <w:b/>
          <w:szCs w:val="24"/>
        </w:rPr>
      </w:pPr>
      <w:proofErr w:type="spellStart"/>
      <w:r>
        <w:rPr>
          <w:rFonts w:ascii="Times New Roman" w:eastAsia="Calibri" w:hAnsi="Times New Roman"/>
          <w:szCs w:val="24"/>
        </w:rPr>
        <w:t>Sarakuste</w:t>
      </w:r>
      <w:proofErr w:type="spellEnd"/>
      <w:r>
        <w:rPr>
          <w:rFonts w:ascii="Times New Roman" w:eastAsia="Calibri" w:hAnsi="Times New Roman"/>
          <w:szCs w:val="24"/>
        </w:rPr>
        <w:t xml:space="preserve"> II</w:t>
      </w:r>
      <w:r w:rsidR="0086537F" w:rsidRPr="0086537F">
        <w:rPr>
          <w:rFonts w:ascii="Times New Roman" w:eastAsia="Calibri" w:hAnsi="Times New Roman"/>
          <w:szCs w:val="24"/>
        </w:rPr>
        <w:t xml:space="preserve"> </w:t>
      </w:r>
      <w:r>
        <w:rPr>
          <w:rFonts w:ascii="Times New Roman" w:eastAsia="Calibri" w:hAnsi="Times New Roman"/>
          <w:szCs w:val="24"/>
        </w:rPr>
        <w:t>kruus</w:t>
      </w:r>
      <w:r w:rsidR="0086537F" w:rsidRPr="0086537F">
        <w:rPr>
          <w:rFonts w:ascii="Times New Roman" w:eastAsia="Calibri" w:hAnsi="Times New Roman"/>
          <w:szCs w:val="24"/>
        </w:rPr>
        <w:t xml:space="preserve">akarjääri </w:t>
      </w:r>
      <w:r w:rsidR="004F6708" w:rsidRPr="004F6708">
        <w:rPr>
          <w:rFonts w:ascii="Times New Roman" w:eastAsia="Calibri" w:hAnsi="Times New Roman"/>
          <w:szCs w:val="24"/>
        </w:rPr>
        <w:t xml:space="preserve">asub </w:t>
      </w:r>
      <w:r>
        <w:rPr>
          <w:rFonts w:ascii="Times New Roman" w:eastAsia="Calibri" w:hAnsi="Times New Roman"/>
          <w:szCs w:val="24"/>
        </w:rPr>
        <w:t>Tartu</w:t>
      </w:r>
      <w:r w:rsidR="00D904BE">
        <w:rPr>
          <w:rFonts w:ascii="Times New Roman" w:eastAsia="Calibri" w:hAnsi="Times New Roman"/>
          <w:szCs w:val="24"/>
        </w:rPr>
        <w:t xml:space="preserve"> </w:t>
      </w:r>
      <w:r w:rsidR="00D904BE" w:rsidRPr="00D904BE">
        <w:rPr>
          <w:rFonts w:ascii="Times New Roman" w:eastAsia="Calibri" w:hAnsi="Times New Roman"/>
          <w:szCs w:val="24"/>
        </w:rPr>
        <w:t>maa</w:t>
      </w:r>
      <w:r w:rsidR="00D904BE">
        <w:rPr>
          <w:rFonts w:ascii="Times New Roman" w:eastAsia="Calibri" w:hAnsi="Times New Roman"/>
          <w:szCs w:val="24"/>
        </w:rPr>
        <w:t>konnas</w:t>
      </w:r>
      <w:r w:rsidR="00D904BE" w:rsidRPr="00D904BE">
        <w:rPr>
          <w:rFonts w:ascii="Times New Roman" w:eastAsia="Calibri" w:hAnsi="Times New Roman"/>
          <w:szCs w:val="24"/>
        </w:rPr>
        <w:t xml:space="preserve"> </w:t>
      </w:r>
      <w:proofErr w:type="spellStart"/>
      <w:r>
        <w:rPr>
          <w:rFonts w:ascii="Times New Roman" w:eastAsia="Calibri" w:hAnsi="Times New Roman"/>
          <w:szCs w:val="24"/>
        </w:rPr>
        <w:t>Kastre</w:t>
      </w:r>
      <w:proofErr w:type="spellEnd"/>
      <w:r w:rsidR="00D904BE" w:rsidRPr="00D904BE">
        <w:rPr>
          <w:rFonts w:ascii="Times New Roman" w:eastAsia="Calibri" w:hAnsi="Times New Roman"/>
          <w:szCs w:val="24"/>
        </w:rPr>
        <w:t xml:space="preserve"> vallas </w:t>
      </w:r>
      <w:proofErr w:type="spellStart"/>
      <w:r>
        <w:rPr>
          <w:rFonts w:ascii="Times New Roman" w:eastAsia="Calibri" w:hAnsi="Times New Roman"/>
          <w:szCs w:val="24"/>
        </w:rPr>
        <w:t>Sarakuste</w:t>
      </w:r>
      <w:proofErr w:type="spellEnd"/>
      <w:r w:rsidR="00D904BE" w:rsidRPr="00D904BE">
        <w:rPr>
          <w:rFonts w:ascii="Times New Roman" w:eastAsia="Calibri" w:hAnsi="Times New Roman"/>
          <w:szCs w:val="24"/>
        </w:rPr>
        <w:t xml:space="preserve"> külas </w:t>
      </w:r>
      <w:proofErr w:type="spellStart"/>
      <w:r w:rsidRPr="00A056AB">
        <w:rPr>
          <w:rFonts w:ascii="Times New Roman" w:eastAsia="Calibri" w:hAnsi="Times New Roman"/>
          <w:szCs w:val="24"/>
        </w:rPr>
        <w:t>Kastre</w:t>
      </w:r>
      <w:proofErr w:type="spellEnd"/>
      <w:r w:rsidRPr="00A056AB">
        <w:rPr>
          <w:rFonts w:ascii="Times New Roman" w:eastAsia="Calibri" w:hAnsi="Times New Roman"/>
          <w:szCs w:val="24"/>
        </w:rPr>
        <w:t xml:space="preserve"> metskond 10</w:t>
      </w:r>
      <w:r w:rsidR="00237D38" w:rsidRPr="00237D38">
        <w:rPr>
          <w:rFonts w:ascii="Times New Roman" w:eastAsia="Calibri" w:hAnsi="Times New Roman"/>
          <w:szCs w:val="24"/>
        </w:rPr>
        <w:t xml:space="preserve"> maaüksuse</w:t>
      </w:r>
      <w:r w:rsidR="00831A41">
        <w:rPr>
          <w:rFonts w:ascii="Times New Roman" w:eastAsia="Calibri" w:hAnsi="Times New Roman"/>
          <w:szCs w:val="24"/>
        </w:rPr>
        <w:t>l</w:t>
      </w:r>
      <w:r w:rsidR="00237D38" w:rsidRPr="00237D38">
        <w:rPr>
          <w:rFonts w:ascii="Times New Roman" w:eastAsia="Calibri" w:hAnsi="Times New Roman"/>
          <w:szCs w:val="24"/>
        </w:rPr>
        <w:t xml:space="preserve"> (katastritunnus</w:t>
      </w:r>
      <w:r w:rsidR="00237D38">
        <w:rPr>
          <w:rFonts w:ascii="Times New Roman" w:eastAsia="Calibri" w:hAnsi="Times New Roman"/>
          <w:szCs w:val="24"/>
        </w:rPr>
        <w:t xml:space="preserve"> </w:t>
      </w:r>
      <w:r w:rsidRPr="00A056AB">
        <w:rPr>
          <w:rFonts w:ascii="Times New Roman" w:eastAsia="Calibri" w:hAnsi="Times New Roman"/>
          <w:szCs w:val="24"/>
        </w:rPr>
        <w:t>50101:003:0046</w:t>
      </w:r>
      <w:r w:rsidR="00237D38" w:rsidRPr="00237D38">
        <w:rPr>
          <w:rFonts w:ascii="Times New Roman" w:eastAsia="Calibri" w:hAnsi="Times New Roman"/>
          <w:szCs w:val="24"/>
        </w:rPr>
        <w:t>)</w:t>
      </w:r>
      <w:r w:rsidR="004F6708" w:rsidRPr="004F6708">
        <w:rPr>
          <w:rFonts w:ascii="Times New Roman" w:eastAsia="Calibri" w:hAnsi="Times New Roman"/>
          <w:szCs w:val="24"/>
        </w:rPr>
        <w:t>.</w:t>
      </w:r>
      <w:r w:rsidR="004F6708">
        <w:rPr>
          <w:rFonts w:ascii="Times New Roman" w:eastAsia="Calibri" w:hAnsi="Times New Roman"/>
          <w:szCs w:val="24"/>
        </w:rPr>
        <w:t xml:space="preserve"> </w:t>
      </w:r>
      <w:r w:rsidR="004F6708" w:rsidRPr="004F6708">
        <w:rPr>
          <w:rFonts w:ascii="Times New Roman" w:eastAsia="Calibri" w:hAnsi="Times New Roman"/>
          <w:szCs w:val="24"/>
        </w:rPr>
        <w:t xml:space="preserve">Mäeeraldise pindala on </w:t>
      </w:r>
      <w:r>
        <w:rPr>
          <w:rFonts w:ascii="Times New Roman" w:eastAsia="Calibri" w:hAnsi="Times New Roman"/>
          <w:szCs w:val="24"/>
        </w:rPr>
        <w:t>9,73</w:t>
      </w:r>
      <w:r w:rsidR="00E07186">
        <w:rPr>
          <w:rFonts w:ascii="Times New Roman" w:eastAsia="Calibri" w:hAnsi="Times New Roman"/>
          <w:szCs w:val="24"/>
        </w:rPr>
        <w:t xml:space="preserve"> </w:t>
      </w:r>
      <w:r w:rsidR="004F6708" w:rsidRPr="004F6708">
        <w:rPr>
          <w:rFonts w:ascii="Times New Roman" w:eastAsia="Calibri" w:hAnsi="Times New Roman"/>
          <w:szCs w:val="24"/>
        </w:rPr>
        <w:t xml:space="preserve">ha ja mäeeraldise teenindusmaa pindala on </w:t>
      </w:r>
      <w:r>
        <w:rPr>
          <w:rFonts w:ascii="Times New Roman" w:eastAsia="Calibri" w:hAnsi="Times New Roman"/>
          <w:szCs w:val="24"/>
        </w:rPr>
        <w:t>9</w:t>
      </w:r>
      <w:r w:rsidR="004F6708" w:rsidRPr="004F6708">
        <w:rPr>
          <w:rFonts w:ascii="Times New Roman" w:eastAsia="Calibri" w:hAnsi="Times New Roman"/>
          <w:szCs w:val="24"/>
        </w:rPr>
        <w:t>,</w:t>
      </w:r>
      <w:r>
        <w:rPr>
          <w:rFonts w:ascii="Times New Roman" w:eastAsia="Calibri" w:hAnsi="Times New Roman"/>
          <w:szCs w:val="24"/>
        </w:rPr>
        <w:t>73</w:t>
      </w:r>
      <w:r w:rsidR="004F6708" w:rsidRPr="004F6708">
        <w:rPr>
          <w:rFonts w:ascii="Times New Roman" w:eastAsia="Calibri" w:hAnsi="Times New Roman"/>
          <w:szCs w:val="24"/>
        </w:rPr>
        <w:t xml:space="preserve"> ha. </w:t>
      </w:r>
      <w:r w:rsidR="00FA6E77" w:rsidRPr="008B3BC0">
        <w:rPr>
          <w:rFonts w:ascii="Times New Roman" w:eastAsia="Calibri" w:hAnsi="Times New Roman"/>
          <w:szCs w:val="24"/>
        </w:rPr>
        <w:t>Kaevandatud maavara kasutatakse teede ehituses</w:t>
      </w:r>
      <w:r w:rsidR="008E745D" w:rsidRPr="008B3BC0">
        <w:rPr>
          <w:rFonts w:ascii="Times New Roman" w:eastAsia="Calibri" w:hAnsi="Times New Roman"/>
          <w:szCs w:val="24"/>
        </w:rPr>
        <w:t xml:space="preserve"> ja remondil</w:t>
      </w:r>
      <w:r w:rsidR="00FA6E77" w:rsidRPr="008B3BC0">
        <w:rPr>
          <w:rFonts w:ascii="Times New Roman" w:eastAsia="Calibri" w:hAnsi="Times New Roman"/>
          <w:szCs w:val="24"/>
        </w:rPr>
        <w:t xml:space="preserve">. Mulla mahuks on </w:t>
      </w:r>
      <w:r w:rsidR="00E07186">
        <w:rPr>
          <w:rFonts w:ascii="Times New Roman" w:eastAsia="Calibri" w:hAnsi="Times New Roman"/>
          <w:szCs w:val="24"/>
        </w:rPr>
        <w:t>1</w:t>
      </w:r>
      <w:r>
        <w:rPr>
          <w:rFonts w:ascii="Times New Roman" w:eastAsia="Calibri" w:hAnsi="Times New Roman"/>
          <w:szCs w:val="24"/>
        </w:rPr>
        <w:t>9</w:t>
      </w:r>
      <w:r w:rsidR="00FA6E77" w:rsidRPr="008B3BC0">
        <w:rPr>
          <w:rFonts w:ascii="Times New Roman" w:eastAsia="Calibri" w:hAnsi="Times New Roman"/>
          <w:szCs w:val="24"/>
        </w:rPr>
        <w:t xml:space="preserve"> tuh</w:t>
      </w:r>
      <w:r w:rsidR="008F1031">
        <w:rPr>
          <w:rFonts w:ascii="Times New Roman" w:eastAsia="Calibri" w:hAnsi="Times New Roman"/>
          <w:szCs w:val="24"/>
        </w:rPr>
        <w:t xml:space="preserve"> </w:t>
      </w:r>
      <w:r w:rsidR="00FA6E77" w:rsidRPr="008B3BC0">
        <w:rPr>
          <w:rFonts w:ascii="Times New Roman" w:eastAsia="Calibri" w:hAnsi="Times New Roman"/>
          <w:szCs w:val="24"/>
        </w:rPr>
        <w:t>m</w:t>
      </w:r>
      <w:r w:rsidR="008E745D" w:rsidRPr="008B3BC0">
        <w:rPr>
          <w:rFonts w:ascii="Times New Roman" w:eastAsia="Calibri" w:hAnsi="Times New Roman"/>
          <w:szCs w:val="24"/>
          <w:vertAlign w:val="superscript"/>
        </w:rPr>
        <w:t>³</w:t>
      </w:r>
      <w:r w:rsidR="00FA6E77" w:rsidRPr="008B3BC0">
        <w:rPr>
          <w:rFonts w:ascii="Times New Roman" w:eastAsia="Calibri" w:hAnsi="Times New Roman"/>
          <w:szCs w:val="24"/>
        </w:rPr>
        <w:t xml:space="preserve">. Kaevandamisloale kantud korrastamise suunaks on </w:t>
      </w:r>
      <w:r w:rsidR="007F1347">
        <w:rPr>
          <w:rFonts w:ascii="Times New Roman" w:eastAsia="Calibri" w:hAnsi="Times New Roman"/>
          <w:szCs w:val="24"/>
        </w:rPr>
        <w:t>maatulundusmaa (</w:t>
      </w:r>
      <w:proofErr w:type="spellStart"/>
      <w:r w:rsidR="00FA6E77">
        <w:rPr>
          <w:rFonts w:ascii="Times New Roman" w:eastAsia="Calibri" w:hAnsi="Times New Roman"/>
          <w:szCs w:val="24"/>
        </w:rPr>
        <w:t>metsamaa</w:t>
      </w:r>
      <w:proofErr w:type="spellEnd"/>
      <w:r w:rsidR="007F1347">
        <w:rPr>
          <w:rFonts w:ascii="Times New Roman" w:eastAsia="Calibri" w:hAnsi="Times New Roman"/>
          <w:szCs w:val="24"/>
        </w:rPr>
        <w:t>)</w:t>
      </w:r>
      <w:r w:rsidR="00FA6E77" w:rsidRPr="00412F48">
        <w:rPr>
          <w:rFonts w:ascii="Times New Roman" w:eastAsia="Calibri" w:hAnsi="Times New Roman"/>
          <w:szCs w:val="24"/>
        </w:rPr>
        <w:t>.</w:t>
      </w:r>
    </w:p>
    <w:p w14:paraId="52B35264" w14:textId="77777777" w:rsidR="00944363" w:rsidRPr="00944363" w:rsidRDefault="00944363" w:rsidP="00944363">
      <w:pPr>
        <w:pStyle w:val="Vaikimisi"/>
        <w:ind w:left="567" w:hanging="567"/>
        <w:rPr>
          <w:rFonts w:ascii="Times New Roman" w:hAnsi="Times New Roman"/>
          <w:b/>
          <w:szCs w:val="24"/>
        </w:rPr>
      </w:pPr>
    </w:p>
    <w:p w14:paraId="05E8E383" w14:textId="13FB005D" w:rsidR="00944363" w:rsidRDefault="00944363" w:rsidP="00905BD1">
      <w:pPr>
        <w:pStyle w:val="Vaikimisi"/>
        <w:numPr>
          <w:ilvl w:val="0"/>
          <w:numId w:val="4"/>
        </w:numPr>
        <w:rPr>
          <w:rFonts w:ascii="Times New Roman" w:hAnsi="Times New Roman"/>
          <w:b/>
          <w:szCs w:val="24"/>
        </w:rPr>
      </w:pPr>
      <w:r w:rsidRPr="00944363">
        <w:rPr>
          <w:rFonts w:ascii="Times New Roman" w:hAnsi="Times New Roman"/>
          <w:b/>
          <w:szCs w:val="24"/>
        </w:rPr>
        <w:t>KAALUTLUSED</w:t>
      </w:r>
    </w:p>
    <w:p w14:paraId="172992A7" w14:textId="77777777" w:rsidR="00FA6E77" w:rsidRDefault="00FA6E77" w:rsidP="00FA6E77">
      <w:pPr>
        <w:pStyle w:val="Vaikimisi"/>
        <w:rPr>
          <w:rFonts w:ascii="Times New Roman" w:hAnsi="Times New Roman"/>
          <w:b/>
          <w:szCs w:val="24"/>
        </w:rPr>
      </w:pPr>
    </w:p>
    <w:p w14:paraId="3DE47739" w14:textId="401E0046" w:rsidR="00FA6E77" w:rsidRPr="00905BD1" w:rsidRDefault="00905BD1" w:rsidP="00905BD1">
      <w:pPr>
        <w:jc w:val="both"/>
        <w:rPr>
          <w:rFonts w:eastAsia="Calibri"/>
          <w:b/>
        </w:rPr>
      </w:pPr>
      <w:r>
        <w:rPr>
          <w:rFonts w:eastAsia="Calibri"/>
          <w:b/>
        </w:rPr>
        <w:t>3.1.</w:t>
      </w:r>
      <w:r w:rsidRPr="00905BD1">
        <w:rPr>
          <w:rFonts w:eastAsia="Calibri"/>
          <w:b/>
        </w:rPr>
        <w:t xml:space="preserve"> </w:t>
      </w:r>
      <w:r w:rsidR="00FA6E77" w:rsidRPr="00905BD1">
        <w:rPr>
          <w:rFonts w:eastAsia="Calibri"/>
          <w:b/>
        </w:rPr>
        <w:t>Õiguslik alus</w:t>
      </w:r>
    </w:p>
    <w:p w14:paraId="00BEA82B" w14:textId="77777777" w:rsidR="00FA6E77" w:rsidRPr="005C5035" w:rsidRDefault="00FA6E77" w:rsidP="00FA6E77">
      <w:pPr>
        <w:jc w:val="both"/>
        <w:rPr>
          <w:rFonts w:eastAsia="Calibri"/>
        </w:rPr>
      </w:pPr>
    </w:p>
    <w:p w14:paraId="2D4620A9" w14:textId="2540402A" w:rsidR="00FA6E77" w:rsidRPr="005C5035" w:rsidRDefault="008C70F8" w:rsidP="00FA6E77">
      <w:pPr>
        <w:jc w:val="both"/>
        <w:rPr>
          <w:rFonts w:eastAsia="Calibri"/>
        </w:rPr>
      </w:pPr>
      <w:r>
        <w:rPr>
          <w:rFonts w:eastAsia="Calibri"/>
        </w:rPr>
        <w:t xml:space="preserve">Maapõueseaduse (edaspidi </w:t>
      </w:r>
      <w:proofErr w:type="spellStart"/>
      <w:r w:rsidR="00FA6E77" w:rsidRPr="008C70F8">
        <w:rPr>
          <w:rFonts w:eastAsia="Calibri"/>
          <w:i/>
          <w:iCs/>
        </w:rPr>
        <w:t>MaaPS</w:t>
      </w:r>
      <w:proofErr w:type="spellEnd"/>
      <w:r>
        <w:rPr>
          <w:rFonts w:eastAsia="Calibri"/>
        </w:rPr>
        <w:t>)</w:t>
      </w:r>
      <w:r w:rsidR="00FA6E77" w:rsidRPr="005C5035">
        <w:rPr>
          <w:rFonts w:eastAsia="Calibri"/>
        </w:rPr>
        <w:t xml:space="preserve"> § 80 lõike 1 ja § 81 alusel peab kaevandamisloa omaja kaevandatud maa korrastama tehnoloogia seisukohalt otstarbekal ajal. Kaevandatud maa korrastatakse kaevandatud maa korrastamise projekti (edaspidi </w:t>
      </w:r>
      <w:r w:rsidR="00FA6E77" w:rsidRPr="005C5035">
        <w:rPr>
          <w:rFonts w:eastAsia="Calibri"/>
          <w:i/>
        </w:rPr>
        <w:t>korrastamisprojekt</w:t>
      </w:r>
      <w:r w:rsidR="00FA6E77" w:rsidRPr="005C5035">
        <w:rPr>
          <w:rFonts w:eastAsia="Calibri"/>
        </w:rPr>
        <w:t xml:space="preserve">) alusel. Korrastamisprojekti koostamise korraldab kaevandamisloa omaja Keskkonnaameti esitatud korrastamistingimustest lähtuvalt. </w:t>
      </w:r>
    </w:p>
    <w:p w14:paraId="765FBF38" w14:textId="77777777" w:rsidR="00FA6E77" w:rsidRPr="005C5035" w:rsidRDefault="00FA6E77" w:rsidP="00FA6E77">
      <w:pPr>
        <w:jc w:val="both"/>
        <w:rPr>
          <w:rFonts w:eastAsia="Calibri"/>
        </w:rPr>
      </w:pPr>
    </w:p>
    <w:p w14:paraId="5237CC27" w14:textId="77777777" w:rsidR="00FA6E77" w:rsidRPr="005C5035" w:rsidRDefault="00FA6E77" w:rsidP="00FA6E77">
      <w:pPr>
        <w:jc w:val="both"/>
        <w:rPr>
          <w:rFonts w:eastAsia="Calibri"/>
        </w:rPr>
      </w:pPr>
      <w:proofErr w:type="spellStart"/>
      <w:r w:rsidRPr="005C5035">
        <w:rPr>
          <w:rFonts w:eastAsia="Calibri"/>
        </w:rPr>
        <w:t>MaaPS</w:t>
      </w:r>
      <w:proofErr w:type="spellEnd"/>
      <w:r w:rsidRPr="005C5035">
        <w:rPr>
          <w:rFonts w:eastAsia="Calibri"/>
        </w:rPr>
        <w:t xml:space="preserve"> § 81 lõike 4 kohaselt peab Keskkonnaamet korrastamistingimusi esitades lähtuma keskkonnamõju hindamise soovitustest, kui keskkonnamõju on hinnatud, ja kaevandamisloale kantud korrastamise suunast. Põhjendatud juhul võib lähtuda korrastamistingimusi esitades ka muust korrastamise suunast, kui selle mõju on keskkonnamõju hindamise või keskkonnamõju strateegilise hindamise raames hinnatud.</w:t>
      </w:r>
    </w:p>
    <w:p w14:paraId="419FDFB1" w14:textId="77777777" w:rsidR="00FA6E77" w:rsidRPr="005C5035" w:rsidRDefault="00FA6E77" w:rsidP="00FA6E77">
      <w:pPr>
        <w:jc w:val="both"/>
        <w:rPr>
          <w:rFonts w:eastAsia="Calibri"/>
        </w:rPr>
      </w:pPr>
    </w:p>
    <w:p w14:paraId="2D5555E1" w14:textId="1325364D" w:rsidR="00FA6E77" w:rsidRPr="005C5035" w:rsidRDefault="00FA6E77" w:rsidP="00FA6E77">
      <w:pPr>
        <w:jc w:val="both"/>
        <w:rPr>
          <w:rFonts w:eastAsia="Calibri"/>
        </w:rPr>
      </w:pPr>
      <w:r w:rsidRPr="005C5035">
        <w:rPr>
          <w:rFonts w:eastAsia="Calibri"/>
        </w:rPr>
        <w:t xml:space="preserve">Kaevandamisloa nr </w:t>
      </w:r>
      <w:r w:rsidR="00A056AB" w:rsidRPr="00A056AB">
        <w:rPr>
          <w:rFonts w:eastAsia="Calibri"/>
        </w:rPr>
        <w:t xml:space="preserve">L.MK/324004 </w:t>
      </w:r>
      <w:r w:rsidRPr="005C5035">
        <w:rPr>
          <w:rFonts w:eastAsia="Calibri"/>
        </w:rPr>
        <w:t>kohaselt on kaevandatud maa kasutamise otstarve</w:t>
      </w:r>
      <w:r w:rsidR="00FA7167">
        <w:rPr>
          <w:rFonts w:eastAsia="Calibri"/>
        </w:rPr>
        <w:t xml:space="preserve"> </w:t>
      </w:r>
      <w:r w:rsidRPr="005C5035">
        <w:rPr>
          <w:rFonts w:eastAsia="Calibri"/>
        </w:rPr>
        <w:t>maatulundusmaa (</w:t>
      </w:r>
      <w:proofErr w:type="spellStart"/>
      <w:r w:rsidRPr="005C5035">
        <w:rPr>
          <w:rFonts w:eastAsia="Calibri"/>
        </w:rPr>
        <w:t>metsamaa</w:t>
      </w:r>
      <w:proofErr w:type="spellEnd"/>
      <w:r w:rsidRPr="005C5035">
        <w:rPr>
          <w:rFonts w:eastAsia="Calibri"/>
        </w:rPr>
        <w:t>).</w:t>
      </w:r>
    </w:p>
    <w:p w14:paraId="3DCC64A4" w14:textId="77777777" w:rsidR="00FA6E77" w:rsidRPr="005C5035" w:rsidRDefault="00FA6E77" w:rsidP="00FA6E77">
      <w:pPr>
        <w:jc w:val="both"/>
        <w:rPr>
          <w:rFonts w:eastAsia="Calibri"/>
        </w:rPr>
      </w:pPr>
    </w:p>
    <w:p w14:paraId="653DC17D" w14:textId="07C34C97" w:rsidR="00FA6E77" w:rsidRPr="005C5035" w:rsidRDefault="00FA6E77" w:rsidP="00FA6E77">
      <w:pPr>
        <w:jc w:val="both"/>
        <w:rPr>
          <w:rFonts w:eastAsia="Calibri"/>
        </w:rPr>
      </w:pPr>
      <w:proofErr w:type="spellStart"/>
      <w:r w:rsidRPr="005C5035">
        <w:rPr>
          <w:rFonts w:eastAsia="Calibri"/>
        </w:rPr>
        <w:t>MaaPS</w:t>
      </w:r>
      <w:proofErr w:type="spellEnd"/>
      <w:r w:rsidRPr="005C5035">
        <w:rPr>
          <w:rFonts w:eastAsia="Calibri"/>
        </w:rPr>
        <w:t xml:space="preserve"> § 84 lõike 2 kohaselt tuleb kaevandatud maa korrastada enne kaevandamisloa kehtivuse lõppemist. </w:t>
      </w:r>
      <w:r w:rsidR="00A056AB" w:rsidRPr="00A056AB">
        <w:rPr>
          <w:rFonts w:eastAsia="Calibri"/>
        </w:rPr>
        <w:t>Kaevandamisluba L.MK/324004 kehtib kuni 01.11.2028.</w:t>
      </w:r>
    </w:p>
    <w:p w14:paraId="0D34D76B" w14:textId="77777777" w:rsidR="00FA6E77" w:rsidRPr="005C5035" w:rsidRDefault="00FA6E77" w:rsidP="00FA6E77">
      <w:pPr>
        <w:jc w:val="both"/>
        <w:rPr>
          <w:rFonts w:eastAsia="Calibri"/>
        </w:rPr>
      </w:pPr>
    </w:p>
    <w:p w14:paraId="3F38D2C7" w14:textId="77777777" w:rsidR="00FA6E77" w:rsidRPr="005C5035" w:rsidRDefault="00FA6E77" w:rsidP="00FA6E77">
      <w:pPr>
        <w:jc w:val="both"/>
        <w:rPr>
          <w:rFonts w:eastAsia="Calibri"/>
        </w:rPr>
      </w:pPr>
      <w:proofErr w:type="spellStart"/>
      <w:r w:rsidRPr="005C5035">
        <w:rPr>
          <w:rFonts w:eastAsia="Calibri"/>
        </w:rPr>
        <w:t>MaaPS</w:t>
      </w:r>
      <w:proofErr w:type="spellEnd"/>
      <w:r w:rsidRPr="005C5035">
        <w:rPr>
          <w:rFonts w:eastAsia="Calibri"/>
        </w:rPr>
        <w:t xml:space="preserve"> § 81 lõike 5 kohaselt küsib Keskkonnaamet korrastamistingimuste kohta maaomaniku ja kohaliku omavalitsuse üksuse arvamust.</w:t>
      </w:r>
    </w:p>
    <w:p w14:paraId="01FAEAE6" w14:textId="77777777" w:rsidR="00FA6E77" w:rsidRPr="005C5035" w:rsidRDefault="00FA6E77" w:rsidP="00FA6E77">
      <w:pPr>
        <w:jc w:val="both"/>
        <w:rPr>
          <w:rFonts w:eastAsia="Calibri"/>
        </w:rPr>
      </w:pPr>
    </w:p>
    <w:p w14:paraId="12121B6D" w14:textId="77777777" w:rsidR="00FA6E77" w:rsidRPr="005C5035" w:rsidRDefault="00FA6E77" w:rsidP="00FA6E77">
      <w:pPr>
        <w:jc w:val="both"/>
        <w:rPr>
          <w:rFonts w:eastAsia="Calibri"/>
        </w:rPr>
      </w:pPr>
      <w:r w:rsidRPr="005C5035">
        <w:rPr>
          <w:rFonts w:eastAsia="Calibri"/>
        </w:rPr>
        <w:t xml:space="preserve">Lisaks Keskkonnaameti poolt esitatud korrastamistingimustele tuleb korrastamisprojekti koostamisel lähtuda </w:t>
      </w:r>
      <w:proofErr w:type="spellStart"/>
      <w:r w:rsidRPr="005C5035">
        <w:rPr>
          <w:rFonts w:eastAsia="Calibri"/>
        </w:rPr>
        <w:t>MaaPS</w:t>
      </w:r>
      <w:proofErr w:type="spellEnd"/>
      <w:r w:rsidRPr="005C5035">
        <w:rPr>
          <w:rFonts w:eastAsia="Calibri"/>
        </w:rPr>
        <w:t xml:space="preserve"> § 81 lõikes 9 sätestatud nõuetest.</w:t>
      </w:r>
    </w:p>
    <w:p w14:paraId="5BB2DBF8" w14:textId="77777777" w:rsidR="00FA6E77" w:rsidRPr="005C5035" w:rsidRDefault="00FA6E77" w:rsidP="00FA6E77">
      <w:pPr>
        <w:jc w:val="both"/>
        <w:rPr>
          <w:rFonts w:eastAsia="Calibri"/>
        </w:rPr>
      </w:pPr>
    </w:p>
    <w:p w14:paraId="77ADB2D9" w14:textId="1F81533F" w:rsidR="00FA6E77" w:rsidRPr="005C5035" w:rsidRDefault="00FA6E77" w:rsidP="00FA6E77">
      <w:pPr>
        <w:jc w:val="both"/>
        <w:rPr>
          <w:rFonts w:eastAsia="Calibri"/>
        </w:rPr>
      </w:pPr>
      <w:r w:rsidRPr="005C5035">
        <w:rPr>
          <w:rFonts w:eastAsia="Calibri"/>
        </w:rPr>
        <w:t>Keskkonnaamet kü</w:t>
      </w:r>
      <w:r>
        <w:rPr>
          <w:rFonts w:eastAsia="Calibri"/>
        </w:rPr>
        <w:t xml:space="preserve">sis </w:t>
      </w:r>
      <w:proofErr w:type="spellStart"/>
      <w:r>
        <w:rPr>
          <w:rFonts w:eastAsia="Calibri"/>
        </w:rPr>
        <w:t>MaaPS</w:t>
      </w:r>
      <w:proofErr w:type="spellEnd"/>
      <w:r>
        <w:rPr>
          <w:rFonts w:eastAsia="Calibri"/>
        </w:rPr>
        <w:t xml:space="preserve"> § 81 lõike 5 alusel </w:t>
      </w:r>
      <w:r w:rsidR="00D72C21">
        <w:rPr>
          <w:rFonts w:eastAsia="Calibri"/>
        </w:rPr>
        <w:t>19</w:t>
      </w:r>
      <w:r w:rsidR="00BF6802">
        <w:rPr>
          <w:rFonts w:eastAsia="Calibri"/>
        </w:rPr>
        <w:t>.0</w:t>
      </w:r>
      <w:r w:rsidR="00966297">
        <w:rPr>
          <w:rFonts w:eastAsia="Calibri"/>
        </w:rPr>
        <w:t>9</w:t>
      </w:r>
      <w:r>
        <w:rPr>
          <w:rFonts w:eastAsia="Calibri"/>
        </w:rPr>
        <w:t>.20</w:t>
      </w:r>
      <w:r w:rsidR="00BF6802">
        <w:rPr>
          <w:rFonts w:eastAsia="Calibri"/>
        </w:rPr>
        <w:t xml:space="preserve">23 kirjaga nr </w:t>
      </w:r>
      <w:r w:rsidR="00A056AB" w:rsidRPr="00A056AB">
        <w:rPr>
          <w:rFonts w:eastAsia="Calibri"/>
        </w:rPr>
        <w:t>DM-125908</w:t>
      </w:r>
      <w:r w:rsidR="00403B59" w:rsidRPr="00403B59">
        <w:rPr>
          <w:rFonts w:eastAsia="Calibri"/>
        </w:rPr>
        <w:t>-</w:t>
      </w:r>
      <w:r w:rsidR="00403B59">
        <w:rPr>
          <w:rFonts w:eastAsia="Calibri"/>
        </w:rPr>
        <w:t>2</w:t>
      </w:r>
      <w:r w:rsidR="00403B59" w:rsidRPr="00403B59">
        <w:rPr>
          <w:rFonts w:eastAsia="Calibri"/>
        </w:rPr>
        <w:t xml:space="preserve"> </w:t>
      </w:r>
      <w:proofErr w:type="spellStart"/>
      <w:r w:rsidR="00A056AB">
        <w:rPr>
          <w:rFonts w:eastAsia="Calibri"/>
        </w:rPr>
        <w:t>Kastre</w:t>
      </w:r>
      <w:proofErr w:type="spellEnd"/>
      <w:r w:rsidRPr="005C5035">
        <w:rPr>
          <w:rFonts w:eastAsia="Calibri"/>
        </w:rPr>
        <w:t xml:space="preserve"> Vallavalitsuse </w:t>
      </w:r>
      <w:r w:rsidRPr="008A17A5">
        <w:rPr>
          <w:rFonts w:eastAsia="Calibri"/>
        </w:rPr>
        <w:t>ja maaomani</w:t>
      </w:r>
      <w:r w:rsidR="00D03490">
        <w:rPr>
          <w:rFonts w:eastAsia="Calibri"/>
        </w:rPr>
        <w:t>ku</w:t>
      </w:r>
      <w:r w:rsidR="00566D63">
        <w:rPr>
          <w:rFonts w:eastAsia="Calibri"/>
        </w:rPr>
        <w:t xml:space="preserve"> </w:t>
      </w:r>
      <w:r w:rsidRPr="008A17A5">
        <w:rPr>
          <w:rFonts w:eastAsia="Calibri"/>
        </w:rPr>
        <w:t xml:space="preserve">arvamust </w:t>
      </w:r>
      <w:bookmarkStart w:id="7" w:name="_Hlk137129169"/>
      <w:proofErr w:type="spellStart"/>
      <w:r w:rsidR="00A056AB" w:rsidRPr="00A056AB">
        <w:rPr>
          <w:rFonts w:eastAsia="Calibri"/>
        </w:rPr>
        <w:t>Sarakuste</w:t>
      </w:r>
      <w:proofErr w:type="spellEnd"/>
      <w:r w:rsidR="00A056AB" w:rsidRPr="00A056AB">
        <w:rPr>
          <w:rFonts w:eastAsia="Calibri"/>
        </w:rPr>
        <w:t xml:space="preserve"> II kruusakarjääri </w:t>
      </w:r>
      <w:r w:rsidRPr="005C5035">
        <w:rPr>
          <w:rFonts w:eastAsia="Calibri"/>
        </w:rPr>
        <w:t xml:space="preserve">korrastamistingimuste </w:t>
      </w:r>
      <w:bookmarkEnd w:id="7"/>
      <w:r w:rsidRPr="005C5035">
        <w:rPr>
          <w:rFonts w:eastAsia="Calibri"/>
        </w:rPr>
        <w:t>koostamiseks.</w:t>
      </w:r>
    </w:p>
    <w:p w14:paraId="5DB33567" w14:textId="77777777" w:rsidR="00FA6E77" w:rsidRPr="005C5035" w:rsidRDefault="00FA6E77" w:rsidP="00FA6E77">
      <w:pPr>
        <w:jc w:val="both"/>
        <w:rPr>
          <w:rFonts w:eastAsia="Calibri"/>
        </w:rPr>
      </w:pPr>
    </w:p>
    <w:p w14:paraId="135648A6" w14:textId="618DD86B" w:rsidR="00FA6E77" w:rsidRDefault="00A056AB" w:rsidP="00FA6E77">
      <w:pPr>
        <w:jc w:val="both"/>
        <w:rPr>
          <w:rFonts w:eastAsia="Calibri"/>
        </w:rPr>
      </w:pPr>
      <w:proofErr w:type="spellStart"/>
      <w:r>
        <w:rPr>
          <w:rFonts w:eastAsia="Calibri"/>
        </w:rPr>
        <w:t>Kastre</w:t>
      </w:r>
      <w:proofErr w:type="spellEnd"/>
      <w:r w:rsidR="00FA6E77">
        <w:rPr>
          <w:rFonts w:eastAsia="Calibri"/>
        </w:rPr>
        <w:t xml:space="preserve"> Vallav</w:t>
      </w:r>
      <w:r w:rsidR="00966297">
        <w:rPr>
          <w:rFonts w:eastAsia="Calibri"/>
        </w:rPr>
        <w:t>alitsus</w:t>
      </w:r>
      <w:r w:rsidR="001F4829">
        <w:rPr>
          <w:rFonts w:eastAsia="Calibri"/>
        </w:rPr>
        <w:t xml:space="preserve"> </w:t>
      </w:r>
      <w:r>
        <w:rPr>
          <w:rFonts w:eastAsia="Calibri"/>
        </w:rPr>
        <w:t>…</w:t>
      </w:r>
    </w:p>
    <w:p w14:paraId="3861BA45" w14:textId="77777777" w:rsidR="00A056AB" w:rsidRPr="008A17A5" w:rsidRDefault="00A056AB" w:rsidP="00FA6E77">
      <w:pPr>
        <w:jc w:val="both"/>
        <w:rPr>
          <w:rFonts w:eastAsia="Calibri"/>
        </w:rPr>
      </w:pPr>
    </w:p>
    <w:p w14:paraId="2891D669" w14:textId="6994F444" w:rsidR="00FA6E77" w:rsidRDefault="00B677D0" w:rsidP="00FA6E77">
      <w:pPr>
        <w:jc w:val="both"/>
        <w:rPr>
          <w:rFonts w:eastAsia="Calibri"/>
        </w:rPr>
      </w:pPr>
      <w:r>
        <w:rPr>
          <w:rFonts w:eastAsia="Calibri"/>
        </w:rPr>
        <w:t>Maaomanik</w:t>
      </w:r>
      <w:bookmarkStart w:id="8" w:name="_Hlk137129260"/>
      <w:r w:rsidR="00A056AB">
        <w:rPr>
          <w:rFonts w:eastAsia="Calibri"/>
        </w:rPr>
        <w:t xml:space="preserve"> ..</w:t>
      </w:r>
      <w:r w:rsidR="00D72C21" w:rsidRPr="00D72C21">
        <w:rPr>
          <w:rFonts w:eastAsia="Calibri"/>
        </w:rPr>
        <w:t>.</w:t>
      </w:r>
    </w:p>
    <w:bookmarkEnd w:id="8"/>
    <w:p w14:paraId="0A4DE61C" w14:textId="77777777" w:rsidR="00B677D0" w:rsidRPr="005C5035" w:rsidRDefault="00B677D0" w:rsidP="00FA6E77">
      <w:pPr>
        <w:jc w:val="both"/>
        <w:rPr>
          <w:rFonts w:eastAsia="Calibri"/>
        </w:rPr>
      </w:pPr>
    </w:p>
    <w:p w14:paraId="1505A807" w14:textId="380B0CB3" w:rsidR="004748B9" w:rsidRDefault="00FA6E77" w:rsidP="001F4829">
      <w:pPr>
        <w:jc w:val="both"/>
        <w:rPr>
          <w:rFonts w:eastAsia="Calibri"/>
        </w:rPr>
      </w:pPr>
      <w:r w:rsidRPr="005C5035">
        <w:rPr>
          <w:rFonts w:eastAsia="Calibri"/>
        </w:rPr>
        <w:t xml:space="preserve">Vastavalt haldusmenetluse seaduse § 40 lõikele 1 tuleb enne haldusakti andmist anda menetlusosalisele võimalus esitada oma arvamus ja vastuväited. Keskkonnaamet edastas </w:t>
      </w:r>
      <w:r w:rsidR="00A056AB">
        <w:rPr>
          <w:rFonts w:eastAsia="Calibri"/>
        </w:rPr>
        <w:t>XX</w:t>
      </w:r>
      <w:r>
        <w:rPr>
          <w:rFonts w:eastAsia="Calibri"/>
        </w:rPr>
        <w:t>.</w:t>
      </w:r>
      <w:r w:rsidR="00A056AB">
        <w:rPr>
          <w:rFonts w:eastAsia="Calibri"/>
        </w:rPr>
        <w:t>XX</w:t>
      </w:r>
      <w:r w:rsidRPr="005C5035">
        <w:rPr>
          <w:rFonts w:eastAsia="Calibri"/>
        </w:rPr>
        <w:t>.20</w:t>
      </w:r>
      <w:r w:rsidR="004F766F">
        <w:rPr>
          <w:rFonts w:eastAsia="Calibri"/>
        </w:rPr>
        <w:t>23</w:t>
      </w:r>
      <w:r w:rsidRPr="005C5035">
        <w:rPr>
          <w:rFonts w:eastAsia="Calibri"/>
        </w:rPr>
        <w:t xml:space="preserve"> kirjaga nr </w:t>
      </w:r>
      <w:r w:rsidR="00A056AB" w:rsidRPr="00A056AB">
        <w:rPr>
          <w:rFonts w:eastAsia="Calibri"/>
        </w:rPr>
        <w:t>DM-125908</w:t>
      </w:r>
      <w:r w:rsidR="004D2AAE" w:rsidRPr="004D2AAE">
        <w:rPr>
          <w:rFonts w:eastAsia="Calibri"/>
        </w:rPr>
        <w:t>-</w:t>
      </w:r>
      <w:r w:rsidR="00A056AB">
        <w:rPr>
          <w:rFonts w:eastAsia="Calibri"/>
        </w:rPr>
        <w:t>X</w:t>
      </w:r>
      <w:r w:rsidR="001F4829">
        <w:rPr>
          <w:rFonts w:eastAsia="Calibri"/>
        </w:rPr>
        <w:t xml:space="preserve"> </w:t>
      </w:r>
      <w:r w:rsidRPr="005C5035">
        <w:rPr>
          <w:rFonts w:eastAsia="Calibri"/>
        </w:rPr>
        <w:t xml:space="preserve">korrastamistingimuste eelnõu </w:t>
      </w:r>
      <w:r w:rsidR="004748B9">
        <w:rPr>
          <w:rFonts w:eastAsia="Calibri"/>
        </w:rPr>
        <w:t xml:space="preserve">ettevõttele </w:t>
      </w:r>
      <w:r w:rsidR="00A056AB" w:rsidRPr="00A056AB">
        <w:rPr>
          <w:rFonts w:eastAsia="Calibri"/>
        </w:rPr>
        <w:t>Riigimetsa Majandamise Keskus</w:t>
      </w:r>
      <w:r w:rsidR="001F4829">
        <w:rPr>
          <w:rFonts w:eastAsia="Calibri"/>
        </w:rPr>
        <w:t>.</w:t>
      </w:r>
    </w:p>
    <w:p w14:paraId="7EBA1415" w14:textId="77777777" w:rsidR="001F4829" w:rsidRDefault="001F4829" w:rsidP="00FA6E77">
      <w:pPr>
        <w:jc w:val="both"/>
      </w:pPr>
    </w:p>
    <w:p w14:paraId="7DDB5361" w14:textId="12F3294E" w:rsidR="00FA6E77" w:rsidRPr="005C5035" w:rsidRDefault="00A056AB" w:rsidP="00FA6E77">
      <w:pPr>
        <w:jc w:val="both"/>
        <w:rPr>
          <w:rFonts w:eastAsia="Calibri"/>
        </w:rPr>
      </w:pPr>
      <w:r w:rsidRPr="00A056AB">
        <w:t>Riigimetsa Majandamise Keskus</w:t>
      </w:r>
      <w:r w:rsidR="001F4829">
        <w:t>..</w:t>
      </w:r>
      <w:r w:rsidR="00863981" w:rsidRPr="00863981">
        <w:rPr>
          <w:rFonts w:eastAsia="Calibri"/>
        </w:rPr>
        <w:t>.</w:t>
      </w:r>
    </w:p>
    <w:p w14:paraId="621ABD40" w14:textId="77777777" w:rsidR="00FA6E77" w:rsidRPr="005C5035" w:rsidRDefault="00FA6E77" w:rsidP="00FA6E77">
      <w:pPr>
        <w:jc w:val="both"/>
        <w:rPr>
          <w:rFonts w:eastAsia="Calibri"/>
        </w:rPr>
      </w:pPr>
    </w:p>
    <w:p w14:paraId="36DB3AC2" w14:textId="15ABE289" w:rsidR="00FA6E77" w:rsidRPr="00905BD1" w:rsidRDefault="00905BD1" w:rsidP="00905BD1">
      <w:pPr>
        <w:jc w:val="both"/>
        <w:rPr>
          <w:rFonts w:eastAsia="Calibri"/>
          <w:b/>
        </w:rPr>
      </w:pPr>
      <w:r>
        <w:rPr>
          <w:rFonts w:eastAsia="Calibri"/>
          <w:b/>
        </w:rPr>
        <w:t>3.1.</w:t>
      </w:r>
      <w:r w:rsidRPr="00905BD1">
        <w:rPr>
          <w:rFonts w:eastAsia="Calibri"/>
          <w:b/>
        </w:rPr>
        <w:t xml:space="preserve"> </w:t>
      </w:r>
      <w:r w:rsidR="00FA6E77" w:rsidRPr="00905BD1">
        <w:rPr>
          <w:rFonts w:eastAsia="Calibri"/>
          <w:b/>
        </w:rPr>
        <w:t>Keskkonnamõju hindamine</w:t>
      </w:r>
    </w:p>
    <w:p w14:paraId="1369FDA5" w14:textId="77777777" w:rsidR="00FA6E77" w:rsidRPr="005C5035" w:rsidRDefault="00FA6E77" w:rsidP="00FA6E77">
      <w:pPr>
        <w:jc w:val="both"/>
        <w:rPr>
          <w:rFonts w:eastAsia="Calibri"/>
        </w:rPr>
      </w:pPr>
    </w:p>
    <w:p w14:paraId="64345C42" w14:textId="77777777" w:rsidR="00FA6E77" w:rsidRPr="005C5035" w:rsidRDefault="00FA6E77" w:rsidP="00FA6E77">
      <w:pPr>
        <w:jc w:val="both"/>
        <w:rPr>
          <w:rFonts w:eastAsia="Calibri"/>
        </w:rPr>
      </w:pPr>
      <w:r w:rsidRPr="005C5035">
        <w:rPr>
          <w:rFonts w:eastAsia="Calibri"/>
        </w:rPr>
        <w:t xml:space="preserve">Keskkonnamõju hindamise ja keskkonnajuhtimissüsteemi seaduse (edaspidi </w:t>
      </w:r>
      <w:proofErr w:type="spellStart"/>
      <w:r w:rsidRPr="00905BD1">
        <w:rPr>
          <w:rFonts w:eastAsia="Calibri"/>
          <w:i/>
          <w:iCs/>
        </w:rPr>
        <w:t>KeHJS</w:t>
      </w:r>
      <w:proofErr w:type="spellEnd"/>
      <w:r w:rsidRPr="005C5035">
        <w:rPr>
          <w:rFonts w:eastAsia="Calibri"/>
        </w:rPr>
        <w:t xml:space="preserve">) § 6 lõike 2 punkti 2 ja § 27 lõike 1 kohaselt annab Keskkonnaamet eelhinnangu selle kohta, kas kaevandatud maa korrastamisel on oluline keskkonnamõju. </w:t>
      </w:r>
      <w:proofErr w:type="spellStart"/>
      <w:r w:rsidRPr="005C5035">
        <w:rPr>
          <w:rFonts w:eastAsia="Calibri"/>
        </w:rPr>
        <w:t>KeHJS</w:t>
      </w:r>
      <w:proofErr w:type="spellEnd"/>
      <w:r w:rsidRPr="005C5035">
        <w:rPr>
          <w:rFonts w:eastAsia="Calibri"/>
        </w:rPr>
        <w:t xml:space="preserve"> § 22 sätestab, et keskkonnamõju on oluline, kui see võib eeldatavalt ületada mõjuala keskkonnataluvust, põhjustada keskkonnas pöördumatuid muutusi või seada ohtu inimese tervise ja heaolu, kultuuripärandi või vara.</w:t>
      </w:r>
    </w:p>
    <w:p w14:paraId="47C44E75" w14:textId="77777777" w:rsidR="00FA6E77" w:rsidRPr="005C5035" w:rsidRDefault="00FA6E77" w:rsidP="00FA6E77">
      <w:pPr>
        <w:jc w:val="both"/>
        <w:rPr>
          <w:rFonts w:eastAsia="Calibri"/>
        </w:rPr>
      </w:pPr>
    </w:p>
    <w:p w14:paraId="5102A95B" w14:textId="77777777" w:rsidR="00FA6E77" w:rsidRPr="005C5035" w:rsidRDefault="00FA6E77" w:rsidP="00FA6E77">
      <w:pPr>
        <w:jc w:val="both"/>
        <w:rPr>
          <w:rFonts w:eastAsia="Calibri"/>
        </w:rPr>
      </w:pPr>
      <w:proofErr w:type="spellStart"/>
      <w:r w:rsidRPr="005C5035">
        <w:rPr>
          <w:rFonts w:eastAsia="Calibri"/>
        </w:rPr>
        <w:t>KeHJS</w:t>
      </w:r>
      <w:proofErr w:type="spellEnd"/>
      <w:r w:rsidRPr="005C5035">
        <w:rPr>
          <w:rFonts w:eastAsia="Calibri"/>
        </w:rPr>
        <w:t xml:space="preserve"> § 6 lõike 2 loetelu on § 6 lõike 4 alusel täpsustatud Vabariigi Valitsuse 29.08.2005 määrusega nr 224 „Tegevusvaldkondade, mille korral tuleb anda keskkonnamõju hindamise vajalikkuse eelhinnang, täpsustatud loetelu“ (edaspidi määrus). Loa taotleja kavandatav tegevus ei kuulu </w:t>
      </w:r>
      <w:proofErr w:type="spellStart"/>
      <w:r w:rsidRPr="005C5035">
        <w:rPr>
          <w:rFonts w:eastAsia="Calibri"/>
        </w:rPr>
        <w:t>KeHJS</w:t>
      </w:r>
      <w:proofErr w:type="spellEnd"/>
      <w:r w:rsidRPr="005C5035">
        <w:rPr>
          <w:rFonts w:eastAsia="Calibri"/>
        </w:rPr>
        <w:t xml:space="preserve"> § 6 lõike 1 ega ka määruse loendisse, mistõttu </w:t>
      </w:r>
      <w:proofErr w:type="spellStart"/>
      <w:r w:rsidRPr="005C5035">
        <w:rPr>
          <w:rFonts w:eastAsia="Calibri"/>
        </w:rPr>
        <w:t>KeHJS</w:t>
      </w:r>
      <w:proofErr w:type="spellEnd"/>
      <w:r w:rsidRPr="005C5035">
        <w:rPr>
          <w:rFonts w:eastAsia="Calibri"/>
        </w:rPr>
        <w:t xml:space="preserve"> § 3, § 6, § 11 lõigete 3 ja 4 ning määruse alusel ei ole antud juhul keskkonnamõju hindamise algatamine kohustuslik, samuti ei ole vajalik eelhindamine ning keskkonnamõju hindamise vajalikkuse kaalumine.</w:t>
      </w:r>
    </w:p>
    <w:p w14:paraId="6E27F381" w14:textId="77777777" w:rsidR="00FA6E77" w:rsidRPr="005C5035" w:rsidRDefault="00FA6E77" w:rsidP="00FA6E77">
      <w:pPr>
        <w:jc w:val="both"/>
        <w:rPr>
          <w:rFonts w:eastAsia="Calibri"/>
        </w:rPr>
      </w:pPr>
    </w:p>
    <w:p w14:paraId="0DB587D7" w14:textId="1A2BA683" w:rsidR="00FA6E77" w:rsidRPr="005C5035" w:rsidRDefault="00FA6E77" w:rsidP="00FA6E77">
      <w:pPr>
        <w:pStyle w:val="Vaikimisi"/>
        <w:jc w:val="both"/>
        <w:rPr>
          <w:rFonts w:ascii="Times New Roman" w:hAnsi="Times New Roman"/>
          <w:b/>
          <w:szCs w:val="24"/>
        </w:rPr>
      </w:pPr>
      <w:r w:rsidRPr="005C5035">
        <w:rPr>
          <w:rFonts w:ascii="Times New Roman" w:eastAsia="Calibri" w:hAnsi="Times New Roman"/>
          <w:szCs w:val="24"/>
        </w:rPr>
        <w:t xml:space="preserve">Tulenevalt eelnevast ei ole vajalik koostada keskkonnamõju hindamise </w:t>
      </w:r>
      <w:bookmarkStart w:id="9" w:name="_Hlk145598282"/>
      <w:proofErr w:type="spellStart"/>
      <w:r w:rsidR="00A056AB">
        <w:rPr>
          <w:rFonts w:ascii="Times New Roman" w:eastAsia="Calibri" w:hAnsi="Times New Roman"/>
          <w:szCs w:val="24"/>
        </w:rPr>
        <w:t>Sarakuste</w:t>
      </w:r>
      <w:proofErr w:type="spellEnd"/>
      <w:r w:rsidR="00A056AB">
        <w:rPr>
          <w:rFonts w:ascii="Times New Roman" w:eastAsia="Calibri" w:hAnsi="Times New Roman"/>
          <w:szCs w:val="24"/>
        </w:rPr>
        <w:t xml:space="preserve"> II</w:t>
      </w:r>
      <w:r w:rsidR="00CE38C5" w:rsidRPr="00CE38C5">
        <w:rPr>
          <w:rFonts w:ascii="Times New Roman" w:eastAsia="Calibri" w:hAnsi="Times New Roman"/>
          <w:szCs w:val="24"/>
        </w:rPr>
        <w:t xml:space="preserve"> </w:t>
      </w:r>
      <w:r w:rsidR="00A056AB">
        <w:rPr>
          <w:rFonts w:ascii="Times New Roman" w:eastAsia="Calibri" w:hAnsi="Times New Roman"/>
          <w:szCs w:val="24"/>
        </w:rPr>
        <w:t>kruus</w:t>
      </w:r>
      <w:r w:rsidR="00CE38C5" w:rsidRPr="00CE38C5">
        <w:rPr>
          <w:rFonts w:ascii="Times New Roman" w:eastAsia="Calibri" w:hAnsi="Times New Roman"/>
          <w:szCs w:val="24"/>
        </w:rPr>
        <w:t xml:space="preserve">akarjääri </w:t>
      </w:r>
      <w:bookmarkEnd w:id="9"/>
      <w:r w:rsidRPr="005C5035">
        <w:rPr>
          <w:rFonts w:ascii="Times New Roman" w:eastAsia="Calibri" w:hAnsi="Times New Roman"/>
          <w:szCs w:val="24"/>
        </w:rPr>
        <w:t>korrastamistingimuste andmisel.</w:t>
      </w:r>
    </w:p>
    <w:p w14:paraId="42F181FE" w14:textId="74ECF33E" w:rsidR="00124937" w:rsidRDefault="00124937" w:rsidP="00905BD1">
      <w:pPr>
        <w:pStyle w:val="Vaikimisi"/>
        <w:rPr>
          <w:rFonts w:ascii="Times New Roman" w:hAnsi="Times New Roman"/>
          <w:szCs w:val="24"/>
        </w:rPr>
      </w:pPr>
    </w:p>
    <w:p w14:paraId="4786D915" w14:textId="3EE496B6" w:rsidR="00FA6E77" w:rsidRDefault="00FA6E77" w:rsidP="00124937">
      <w:pPr>
        <w:pStyle w:val="Vaikimisi"/>
        <w:jc w:val="both"/>
        <w:rPr>
          <w:rFonts w:ascii="Times New Roman" w:hAnsi="Times New Roman"/>
          <w:szCs w:val="24"/>
        </w:rPr>
      </w:pPr>
    </w:p>
    <w:p w14:paraId="238CEFF4" w14:textId="77777777" w:rsidR="006A5A1C" w:rsidRPr="00FA6E77" w:rsidRDefault="006A5A1C" w:rsidP="006A5A1C">
      <w:pPr>
        <w:pStyle w:val="Vaikimisi"/>
        <w:jc w:val="both"/>
        <w:rPr>
          <w:rFonts w:ascii="Times New Roman" w:hAnsi="Times New Roman"/>
          <w:szCs w:val="24"/>
        </w:rPr>
      </w:pPr>
    </w:p>
    <w:p w14:paraId="5DD6C61C" w14:textId="1B42DA64" w:rsidR="00FA6E77" w:rsidRPr="00FA6E77" w:rsidRDefault="00FA6E77" w:rsidP="006A5A1C">
      <w:pPr>
        <w:pStyle w:val="Vaikimisi"/>
        <w:jc w:val="both"/>
        <w:rPr>
          <w:rFonts w:ascii="Times New Roman" w:hAnsi="Times New Roman"/>
          <w:szCs w:val="24"/>
        </w:rPr>
      </w:pPr>
      <w:r w:rsidRPr="00FA6E77">
        <w:rPr>
          <w:rFonts w:ascii="Times New Roman" w:hAnsi="Times New Roman"/>
          <w:szCs w:val="24"/>
        </w:rPr>
        <w:t>Korraldust on võimalik vaidlustada 30 päeva jooksul teatavaks tegemisest, esitades vaide haldusakti andjale haldusmenetluse seaduses sätestatud korras või kaebuse halduskohtusse halduskohtumenetluse seadustikus sätestatud korras.</w:t>
      </w:r>
    </w:p>
    <w:p w14:paraId="77F33182" w14:textId="77777777" w:rsidR="008F7110" w:rsidRDefault="008F7110" w:rsidP="006A5A1C">
      <w:pPr>
        <w:pStyle w:val="Vaikimisi"/>
        <w:keepNext/>
        <w:keepLines/>
        <w:widowControl/>
        <w:jc w:val="both"/>
        <w:rPr>
          <w:szCs w:val="24"/>
        </w:rPr>
      </w:pPr>
    </w:p>
    <w:p w14:paraId="58527A20" w14:textId="44FA5BC2" w:rsidR="00FD25C8" w:rsidRDefault="00FD25C8" w:rsidP="00B71084">
      <w:pPr>
        <w:pStyle w:val="Vaikimisi"/>
        <w:keepNext/>
        <w:keepLines/>
        <w:widowControl/>
        <w:rPr>
          <w:szCs w:val="24"/>
        </w:rPr>
      </w:pPr>
    </w:p>
    <w:p w14:paraId="6F240F70" w14:textId="52FAF621" w:rsidR="007F40EE" w:rsidRPr="000F0F9B" w:rsidRDefault="007F40EE" w:rsidP="00B71084">
      <w:pPr>
        <w:pStyle w:val="Vaikimisi"/>
        <w:keepNext/>
        <w:keepLines/>
        <w:widowControl/>
        <w:rPr>
          <w:rFonts w:ascii="Times New Roman" w:hAnsi="Times New Roman"/>
          <w:i/>
          <w:szCs w:val="24"/>
        </w:rPr>
      </w:pPr>
      <w:r w:rsidRPr="000F0F9B">
        <w:rPr>
          <w:rFonts w:ascii="Times New Roman" w:hAnsi="Times New Roman"/>
          <w:i/>
          <w:szCs w:val="24"/>
        </w:rPr>
        <w:t>(allkirjastatud digitaalselt)</w:t>
      </w:r>
    </w:p>
    <w:p w14:paraId="61617801" w14:textId="77777777" w:rsidR="00440BF5" w:rsidRPr="000F0F9B" w:rsidRDefault="00440BF5" w:rsidP="00B71084">
      <w:pPr>
        <w:pStyle w:val="Vaikimisi"/>
        <w:keepNext/>
        <w:keepLines/>
        <w:widowControl/>
        <w:rPr>
          <w:rFonts w:ascii="Times New Roman" w:hAnsi="Times New Roman"/>
          <w:szCs w:val="24"/>
        </w:rPr>
      </w:pPr>
    </w:p>
    <w:p w14:paraId="38DFB315" w14:textId="19C48585" w:rsidR="000D06C6" w:rsidRPr="00250B60" w:rsidRDefault="00B71084" w:rsidP="00B71084">
      <w:pPr>
        <w:pStyle w:val="Vaikimisi"/>
        <w:keepLines/>
        <w:widowControl/>
        <w:rPr>
          <w:rFonts w:ascii="Times New Roman" w:hAnsi="Times New Roman"/>
          <w:szCs w:val="24"/>
        </w:rPr>
      </w:pPr>
      <w:r w:rsidRPr="00250B60">
        <w:rPr>
          <w:rFonts w:ascii="Times New Roman" w:hAnsi="Times New Roman"/>
          <w:noProof/>
          <w:lang w:eastAsia="et-EE"/>
        </w:rPr>
        <mc:AlternateContent>
          <mc:Choice Requires="wps">
            <w:drawing>
              <wp:anchor distT="0" distB="0" distL="114300" distR="114300" simplePos="0" relativeHeight="251658242" behindDoc="0" locked="0" layoutInCell="1" allowOverlap="1" wp14:anchorId="2644C426" wp14:editId="763DBC10">
                <wp:simplePos x="0" y="0"/>
                <wp:positionH relativeFrom="margin">
                  <wp:posOffset>-80010</wp:posOffset>
                </wp:positionH>
                <wp:positionV relativeFrom="page">
                  <wp:posOffset>9248140</wp:posOffset>
                </wp:positionV>
                <wp:extent cx="2371090" cy="466090"/>
                <wp:effectExtent l="0" t="0" r="0" b="0"/>
                <wp:wrapTopAndBottom/>
                <wp:docPr id="217"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090" cy="466090"/>
                        </a:xfrm>
                        <a:prstGeom prst="rect">
                          <a:avLst/>
                        </a:prstGeom>
                        <a:solidFill>
                          <a:srgbClr val="FFFFFF"/>
                        </a:solidFill>
                        <a:ln w="9525">
                          <a:noFill/>
                          <a:miter lim="800000"/>
                          <a:headEnd/>
                          <a:tailEnd/>
                        </a:ln>
                      </wps:spPr>
                      <wps:txbx>
                        <w:txbxContent>
                          <w:sdt>
                            <w:sdtPr>
                              <w:alias w:val="Koostaja"/>
                              <w:tag w:val="Koostaja"/>
                              <w:id w:val="-967043103"/>
                              <w:placeholder>
                                <w:docPart w:val="4B7FB24C857A412DBD81BB13931F0E00"/>
                              </w:placeholder>
                              <w:dataBinding w:prefixMappings="xmlns:ns0='http://schemas.microsoft.com/office/2006/metadata/properties' xmlns:ns1='http://www.w3.org/2001/XMLSchema-instance' xmlns:ns2='fe1ff065-772e-48cb-a06a-c8c99faa1757' " w:xpath="/ns0:properties[1]/documentManagement[1]/ns2:Koostaja[1]" w:storeItemID="{94A6708F-C0BF-4600-9575-3B7F8D5E94FE}"/>
                              <w:text/>
                            </w:sdtPr>
                            <w:sdtEndPr/>
                            <w:sdtContent>
                              <w:p w14:paraId="0B1DFD74" w14:textId="773F61E3" w:rsidR="00783499" w:rsidRPr="004B73F5" w:rsidRDefault="00FA6E77" w:rsidP="004B73F5">
                                <w:r>
                                  <w:t>Aare Mark</w:t>
                                </w:r>
                              </w:p>
                            </w:sdtContent>
                          </w:sdt>
                          <w:p w14:paraId="0FD22F86" w14:textId="3D783964" w:rsidR="00783499" w:rsidRDefault="00BF6802">
                            <w:r>
                              <w:t>vanem</w:t>
                            </w:r>
                            <w:r w:rsidR="00AB5AF1">
                              <w:t>spetsialist</w:t>
                            </w:r>
                          </w:p>
                          <w:p w14:paraId="2B83969D" w14:textId="25D8FA57" w:rsidR="00994DF6" w:rsidRDefault="006E5CF7">
                            <w:r>
                              <w:t>m</w:t>
                            </w:r>
                            <w:r w:rsidR="00AB5AF1">
                              <w:t>aapõuebüroo</w:t>
                            </w:r>
                            <w:r w:rsidR="00994DF6">
                              <w:t xml:space="preserve">             </w:t>
                            </w:r>
                            <w:r w:rsidR="00994DF6">
                              <w:tab/>
                            </w:r>
                          </w:p>
                        </w:txbxContent>
                      </wps:txbx>
                      <wps:bodyPr rot="0" vert="horz" wrap="square" lIns="91440" tIns="45720" rIns="91440" bIns="45720" anchor="t" anchorCtr="0">
                        <a:spAutoFit/>
                      </wps:bodyPr>
                    </wps:wsp>
                  </a:graphicData>
                </a:graphic>
              </wp:anchor>
            </w:drawing>
          </mc:Choice>
          <mc:Fallback>
            <w:pict>
              <v:shapetype w14:anchorId="2644C426" id="_x0000_t202" coordsize="21600,21600" o:spt="202" path="m,l,21600r21600,l21600,xe">
                <v:stroke joinstyle="miter"/>
                <v:path gradientshapeok="t" o:connecttype="rect"/>
              </v:shapetype>
              <v:shape id="Tekstiväli 2" o:spid="_x0000_s1026" type="#_x0000_t202" style="position:absolute;margin-left:-6.3pt;margin-top:728.2pt;width:186.7pt;height:36.7pt;z-index:251658242;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" stroked="f">
                <v:textbox style="mso-fit-shape-to-text:t">
                  <w:txbxContent>
                    <w:sdt>
                      <w:sdtPr>
                        <w:alias w:val="Koostaja"/>
                        <w:tag w:val="Koostaja"/>
                        <w:id w:val="-967043103"/>
                        <w:placeholder>
                          <w:docPart w:val="4B7FB24C857A412DBD81BB13931F0E00"/>
                        </w:placeholder>
                        <w:dataBinding w:prefixMappings="xmlns:ns0='http://schemas.microsoft.com/office/2006/metadata/properties' xmlns:ns1='http://www.w3.org/2001/XMLSchema-instance' xmlns:ns2='fe1ff065-772e-48cb-a06a-c8c99faa1757' " w:xpath="/ns0:properties[1]/documentManagement[1]/ns2:Koostaja[1]" w:storeItemID="{94A6708F-C0BF-4600-9575-3B7F8D5E94FE}"/>
                        <w:text/>
                      </w:sdtPr>
                      <w:sdtEndPr/>
                      <w:sdtContent>
                        <w:p w14:paraId="0B1DFD74" w14:textId="773F61E3" w:rsidR="00783499" w:rsidRPr="004B73F5" w:rsidRDefault="00FA6E77" w:rsidP="004B73F5">
                          <w:r>
                            <w:t>Aare Mark</w:t>
                          </w:r>
                        </w:p>
                      </w:sdtContent>
                    </w:sdt>
                    <w:p w14:paraId="0FD22F86" w14:textId="3D783964" w:rsidR="00783499" w:rsidRDefault="00BF6802">
                      <w:r>
                        <w:t>vanem</w:t>
                      </w:r>
                      <w:r w:rsidR="00AB5AF1">
                        <w:t>spetsialist</w:t>
                      </w:r>
                    </w:p>
                    <w:p w14:paraId="2B83969D" w14:textId="25D8FA57" w:rsidR="00994DF6" w:rsidRDefault="006E5CF7">
                      <w:r>
                        <w:t>m</w:t>
                      </w:r>
                      <w:r w:rsidR="00AB5AF1">
                        <w:t>aapõuebüroo</w:t>
                      </w:r>
                      <w:r w:rsidR="00994DF6">
                        <w:t xml:space="preserve">             </w:t>
                      </w:r>
                      <w:r w:rsidR="00994DF6">
                        <w:tab/>
                      </w:r>
                    </w:p>
                  </w:txbxContent>
                </v:textbox>
                <w10:wrap type="topAndBottom" anchorx="margin" anchory="page"/>
              </v:shape>
            </w:pict>
          </mc:Fallback>
        </mc:AlternateContent>
      </w:r>
    </w:p>
    <w:sectPr w:rsidR="000D06C6" w:rsidRPr="00250B60" w:rsidSect="00994DF6">
      <w:footerReference w:type="default" r:id="rId11"/>
      <w:footerReference w:type="first" r:id="rId12"/>
      <w:pgSz w:w="11906" w:h="16838" w:code="9"/>
      <w:pgMar w:top="851" w:right="851" w:bottom="680" w:left="1843"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0D383" w14:textId="77777777" w:rsidR="001E1A4C" w:rsidRDefault="001E1A4C" w:rsidP="00674C49">
      <w:r>
        <w:separator/>
      </w:r>
    </w:p>
  </w:endnote>
  <w:endnote w:type="continuationSeparator" w:id="0">
    <w:p w14:paraId="25112C4A" w14:textId="77777777" w:rsidR="001E1A4C" w:rsidRDefault="001E1A4C" w:rsidP="00674C49">
      <w:r>
        <w:continuationSeparator/>
      </w:r>
    </w:p>
  </w:endnote>
  <w:endnote w:type="continuationNotice" w:id="1">
    <w:p w14:paraId="1B9D9074" w14:textId="77777777" w:rsidR="001E1A4C" w:rsidRDefault="001E1A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Condensed">
    <w:panose1 w:val="02000000000000000000"/>
    <w:charset w:val="BA"/>
    <w:family w:val="auto"/>
    <w:pitch w:val="variable"/>
    <w:sig w:usb0="E0000AFF" w:usb1="5000217F" w:usb2="00000021"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8087807"/>
      <w:docPartObj>
        <w:docPartGallery w:val="Page Numbers (Bottom of Page)"/>
        <w:docPartUnique/>
      </w:docPartObj>
    </w:sdtPr>
    <w:sdtEndPr>
      <w:rPr>
        <w:sz w:val="24"/>
      </w:rPr>
    </w:sdtEndPr>
    <w:sdtContent>
      <w:sdt>
        <w:sdtPr>
          <w:rPr>
            <w:sz w:val="24"/>
          </w:rPr>
          <w:id w:val="-1311626052"/>
          <w:docPartObj>
            <w:docPartGallery w:val="Page Numbers (Top of Page)"/>
            <w:docPartUnique/>
          </w:docPartObj>
        </w:sdtPr>
        <w:sdtEndPr/>
        <w:sdtContent>
          <w:p w14:paraId="16F243EA" w14:textId="4CC005F0" w:rsidR="00944363" w:rsidRPr="00944363" w:rsidRDefault="00944363" w:rsidP="00944363">
            <w:pPr>
              <w:pStyle w:val="Jalus"/>
              <w:pBdr>
                <w:top w:val="none" w:sz="0" w:space="0" w:color="auto"/>
              </w:pBdr>
              <w:jc w:val="center"/>
              <w:rPr>
                <w:sz w:val="24"/>
              </w:rPr>
            </w:pPr>
            <w:r w:rsidRPr="00944363">
              <w:rPr>
                <w:sz w:val="24"/>
              </w:rPr>
              <w:t xml:space="preserve"> </w:t>
            </w:r>
            <w:r w:rsidRPr="00944363">
              <w:rPr>
                <w:bCs/>
                <w:sz w:val="24"/>
              </w:rPr>
              <w:fldChar w:fldCharType="begin"/>
            </w:r>
            <w:r w:rsidRPr="00944363">
              <w:rPr>
                <w:bCs/>
                <w:sz w:val="24"/>
              </w:rPr>
              <w:instrText>PAGE</w:instrText>
            </w:r>
            <w:r w:rsidRPr="00944363">
              <w:rPr>
                <w:bCs/>
                <w:sz w:val="24"/>
              </w:rPr>
              <w:fldChar w:fldCharType="separate"/>
            </w:r>
            <w:r w:rsidR="00E025FF">
              <w:rPr>
                <w:bCs/>
                <w:noProof/>
                <w:sz w:val="24"/>
              </w:rPr>
              <w:t>3</w:t>
            </w:r>
            <w:r w:rsidRPr="00944363">
              <w:rPr>
                <w:bCs/>
                <w:sz w:val="24"/>
              </w:rPr>
              <w:fldChar w:fldCharType="end"/>
            </w:r>
            <w:r>
              <w:rPr>
                <w:sz w:val="24"/>
              </w:rPr>
              <w:t xml:space="preserve"> (</w:t>
            </w:r>
            <w:r w:rsidRPr="00944363">
              <w:rPr>
                <w:bCs/>
                <w:sz w:val="24"/>
              </w:rPr>
              <w:fldChar w:fldCharType="begin"/>
            </w:r>
            <w:r w:rsidRPr="00944363">
              <w:rPr>
                <w:bCs/>
                <w:sz w:val="24"/>
              </w:rPr>
              <w:instrText>NUMPAGES</w:instrText>
            </w:r>
            <w:r w:rsidRPr="00944363">
              <w:rPr>
                <w:bCs/>
                <w:sz w:val="24"/>
              </w:rPr>
              <w:fldChar w:fldCharType="separate"/>
            </w:r>
            <w:r w:rsidR="00E025FF">
              <w:rPr>
                <w:bCs/>
                <w:noProof/>
                <w:sz w:val="24"/>
              </w:rPr>
              <w:t>4</w:t>
            </w:r>
            <w:r w:rsidRPr="00944363">
              <w:rPr>
                <w:bCs/>
                <w:sz w:val="24"/>
              </w:rPr>
              <w:fldChar w:fldCharType="end"/>
            </w:r>
            <w:r>
              <w:rPr>
                <w:bCs/>
                <w:sz w:val="24"/>
              </w:rPr>
              <w:t>)</w:t>
            </w:r>
          </w:p>
        </w:sdtContent>
      </w:sdt>
    </w:sdtContent>
  </w:sdt>
  <w:p w14:paraId="52D80D45" w14:textId="0A2E3CED" w:rsidR="00783499" w:rsidRPr="00B71084" w:rsidRDefault="00783499" w:rsidP="00B71084">
    <w:pPr>
      <w:pStyle w:val="Jalus"/>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97B8C" w14:textId="77777777" w:rsidR="00944363" w:rsidRDefault="00944363" w:rsidP="00944363">
    <w:pPr>
      <w:pStyle w:val="Jalus"/>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41D7A" w14:textId="77777777" w:rsidR="001E1A4C" w:rsidRDefault="001E1A4C" w:rsidP="00674C49">
      <w:r>
        <w:separator/>
      </w:r>
    </w:p>
  </w:footnote>
  <w:footnote w:type="continuationSeparator" w:id="0">
    <w:p w14:paraId="5A26B2F0" w14:textId="77777777" w:rsidR="001E1A4C" w:rsidRDefault="001E1A4C" w:rsidP="00674C49">
      <w:r>
        <w:continuationSeparator/>
      </w:r>
    </w:p>
  </w:footnote>
  <w:footnote w:type="continuationNotice" w:id="1">
    <w:p w14:paraId="65C06900" w14:textId="77777777" w:rsidR="001E1A4C" w:rsidRDefault="001E1A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45BE3"/>
    <w:multiLevelType w:val="hybridMultilevel"/>
    <w:tmpl w:val="A9665A64"/>
    <w:lvl w:ilvl="0" w:tplc="FED4965A">
      <w:start w:val="1"/>
      <w:numFmt w:val="upperRoman"/>
      <w:lvlText w:val="%1."/>
      <w:lvlJc w:val="left"/>
      <w:pPr>
        <w:ind w:left="1080" w:hanging="72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2EE057B"/>
    <w:multiLevelType w:val="multilevel"/>
    <w:tmpl w:val="F81E35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F025EF6"/>
    <w:multiLevelType w:val="multilevel"/>
    <w:tmpl w:val="8E5CF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B90459"/>
    <w:multiLevelType w:val="multilevel"/>
    <w:tmpl w:val="79F06186"/>
    <w:lvl w:ilvl="0">
      <w:start w:val="1"/>
      <w:numFmt w:val="decimal"/>
      <w:lvlText w:val="%1."/>
      <w:lvlJc w:val="left"/>
      <w:pPr>
        <w:ind w:left="340" w:hanging="340"/>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1021" w:hanging="454"/>
      </w:pPr>
      <w:rPr>
        <w:rFonts w:hint="default"/>
      </w:rPr>
    </w:lvl>
    <w:lvl w:ilvl="3">
      <w:start w:val="1"/>
      <w:numFmt w:val="decimal"/>
      <w:lvlText w:val="%1.%2.%3.%4"/>
      <w:lvlJc w:val="left"/>
      <w:pPr>
        <w:ind w:left="1361" w:hanging="22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78273DE7"/>
    <w:multiLevelType w:val="hybridMultilevel"/>
    <w:tmpl w:val="AC0A7BAE"/>
    <w:lvl w:ilvl="0" w:tplc="63C635DC">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34549419">
    <w:abstractNumId w:val="3"/>
  </w:num>
  <w:num w:numId="2" w16cid:durableId="1130905926">
    <w:abstractNumId w:val="0"/>
  </w:num>
  <w:num w:numId="3" w16cid:durableId="258220546">
    <w:abstractNumId w:val="1"/>
  </w:num>
  <w:num w:numId="4" w16cid:durableId="1921022221">
    <w:abstractNumId w:val="4"/>
  </w:num>
  <w:num w:numId="5" w16cid:durableId="4656650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EFD"/>
    <w:rsid w:val="0000264B"/>
    <w:rsid w:val="00003BD9"/>
    <w:rsid w:val="00007516"/>
    <w:rsid w:val="0001414E"/>
    <w:rsid w:val="0001451C"/>
    <w:rsid w:val="00017514"/>
    <w:rsid w:val="000177B4"/>
    <w:rsid w:val="000252A6"/>
    <w:rsid w:val="00025383"/>
    <w:rsid w:val="00025E54"/>
    <w:rsid w:val="00026F1A"/>
    <w:rsid w:val="000311CE"/>
    <w:rsid w:val="00032953"/>
    <w:rsid w:val="000344EF"/>
    <w:rsid w:val="000348F2"/>
    <w:rsid w:val="000354F7"/>
    <w:rsid w:val="000364E3"/>
    <w:rsid w:val="00037A4B"/>
    <w:rsid w:val="000444CF"/>
    <w:rsid w:val="00052C46"/>
    <w:rsid w:val="00054BD7"/>
    <w:rsid w:val="00055828"/>
    <w:rsid w:val="00055CAA"/>
    <w:rsid w:val="00057BCC"/>
    <w:rsid w:val="00057C5B"/>
    <w:rsid w:val="00060B9A"/>
    <w:rsid w:val="00062F75"/>
    <w:rsid w:val="00063768"/>
    <w:rsid w:val="00070CA1"/>
    <w:rsid w:val="0007483C"/>
    <w:rsid w:val="00075875"/>
    <w:rsid w:val="00075B54"/>
    <w:rsid w:val="000774A1"/>
    <w:rsid w:val="000779A6"/>
    <w:rsid w:val="00080743"/>
    <w:rsid w:val="00081FA6"/>
    <w:rsid w:val="00083201"/>
    <w:rsid w:val="000835A0"/>
    <w:rsid w:val="000842E9"/>
    <w:rsid w:val="00085AD2"/>
    <w:rsid w:val="000874E9"/>
    <w:rsid w:val="000902EE"/>
    <w:rsid w:val="00092756"/>
    <w:rsid w:val="00092842"/>
    <w:rsid w:val="00096547"/>
    <w:rsid w:val="000A248B"/>
    <w:rsid w:val="000A4535"/>
    <w:rsid w:val="000A4695"/>
    <w:rsid w:val="000A4C34"/>
    <w:rsid w:val="000A5D26"/>
    <w:rsid w:val="000A60F7"/>
    <w:rsid w:val="000A782E"/>
    <w:rsid w:val="000A7EF2"/>
    <w:rsid w:val="000B0301"/>
    <w:rsid w:val="000B0932"/>
    <w:rsid w:val="000B1505"/>
    <w:rsid w:val="000B156C"/>
    <w:rsid w:val="000B1826"/>
    <w:rsid w:val="000B1F65"/>
    <w:rsid w:val="000B49D6"/>
    <w:rsid w:val="000B50C5"/>
    <w:rsid w:val="000B62A6"/>
    <w:rsid w:val="000C19F9"/>
    <w:rsid w:val="000C1A0F"/>
    <w:rsid w:val="000C2008"/>
    <w:rsid w:val="000D06C6"/>
    <w:rsid w:val="000D1D72"/>
    <w:rsid w:val="000D24DB"/>
    <w:rsid w:val="000D53FA"/>
    <w:rsid w:val="000D5C53"/>
    <w:rsid w:val="000D68EE"/>
    <w:rsid w:val="000D6C47"/>
    <w:rsid w:val="000D6DA2"/>
    <w:rsid w:val="000E2A9D"/>
    <w:rsid w:val="000E575A"/>
    <w:rsid w:val="000E6884"/>
    <w:rsid w:val="000F0F9B"/>
    <w:rsid w:val="000F133A"/>
    <w:rsid w:val="000F26E6"/>
    <w:rsid w:val="000F28AB"/>
    <w:rsid w:val="000F2EB3"/>
    <w:rsid w:val="000F7987"/>
    <w:rsid w:val="0010040E"/>
    <w:rsid w:val="00101285"/>
    <w:rsid w:val="001012DA"/>
    <w:rsid w:val="00101AFC"/>
    <w:rsid w:val="00104773"/>
    <w:rsid w:val="00111E32"/>
    <w:rsid w:val="0011633D"/>
    <w:rsid w:val="00116BDF"/>
    <w:rsid w:val="001200F0"/>
    <w:rsid w:val="001209DF"/>
    <w:rsid w:val="00121E0E"/>
    <w:rsid w:val="001230B7"/>
    <w:rsid w:val="00124937"/>
    <w:rsid w:val="0013095D"/>
    <w:rsid w:val="00131A79"/>
    <w:rsid w:val="001334FD"/>
    <w:rsid w:val="00134F7A"/>
    <w:rsid w:val="00136557"/>
    <w:rsid w:val="001369D4"/>
    <w:rsid w:val="00137EFB"/>
    <w:rsid w:val="00146A7B"/>
    <w:rsid w:val="00146F35"/>
    <w:rsid w:val="001541B3"/>
    <w:rsid w:val="0016002D"/>
    <w:rsid w:val="00160A1C"/>
    <w:rsid w:val="00163134"/>
    <w:rsid w:val="00165361"/>
    <w:rsid w:val="001653C5"/>
    <w:rsid w:val="00167122"/>
    <w:rsid w:val="00170B86"/>
    <w:rsid w:val="00177E05"/>
    <w:rsid w:val="001804B9"/>
    <w:rsid w:val="00184489"/>
    <w:rsid w:val="0018617D"/>
    <w:rsid w:val="00186696"/>
    <w:rsid w:val="00186772"/>
    <w:rsid w:val="00187437"/>
    <w:rsid w:val="00192026"/>
    <w:rsid w:val="001938C5"/>
    <w:rsid w:val="00195F05"/>
    <w:rsid w:val="001A26BC"/>
    <w:rsid w:val="001A4BB8"/>
    <w:rsid w:val="001B068C"/>
    <w:rsid w:val="001B1FD5"/>
    <w:rsid w:val="001B2A5E"/>
    <w:rsid w:val="001B34BF"/>
    <w:rsid w:val="001B37C1"/>
    <w:rsid w:val="001B6EC2"/>
    <w:rsid w:val="001C14E3"/>
    <w:rsid w:val="001C2546"/>
    <w:rsid w:val="001C2639"/>
    <w:rsid w:val="001C5030"/>
    <w:rsid w:val="001D055E"/>
    <w:rsid w:val="001D3FE0"/>
    <w:rsid w:val="001E0143"/>
    <w:rsid w:val="001E0D31"/>
    <w:rsid w:val="001E1A4C"/>
    <w:rsid w:val="001E47C4"/>
    <w:rsid w:val="001E6188"/>
    <w:rsid w:val="001F00F0"/>
    <w:rsid w:val="001F235F"/>
    <w:rsid w:val="001F25B2"/>
    <w:rsid w:val="001F4829"/>
    <w:rsid w:val="002009C9"/>
    <w:rsid w:val="00202221"/>
    <w:rsid w:val="00202642"/>
    <w:rsid w:val="0020296F"/>
    <w:rsid w:val="00204523"/>
    <w:rsid w:val="002052BB"/>
    <w:rsid w:val="00207964"/>
    <w:rsid w:val="00210B90"/>
    <w:rsid w:val="00212D45"/>
    <w:rsid w:val="00215810"/>
    <w:rsid w:val="00217811"/>
    <w:rsid w:val="0022249A"/>
    <w:rsid w:val="00231B4B"/>
    <w:rsid w:val="0023597F"/>
    <w:rsid w:val="00236E1D"/>
    <w:rsid w:val="00237D38"/>
    <w:rsid w:val="002437B5"/>
    <w:rsid w:val="00244320"/>
    <w:rsid w:val="00244A7B"/>
    <w:rsid w:val="002450C1"/>
    <w:rsid w:val="00250B60"/>
    <w:rsid w:val="0025155C"/>
    <w:rsid w:val="00252872"/>
    <w:rsid w:val="00252E24"/>
    <w:rsid w:val="00253D1B"/>
    <w:rsid w:val="002632C0"/>
    <w:rsid w:val="00273E1C"/>
    <w:rsid w:val="00274B29"/>
    <w:rsid w:val="00276482"/>
    <w:rsid w:val="002808AF"/>
    <w:rsid w:val="00280E02"/>
    <w:rsid w:val="002814B4"/>
    <w:rsid w:val="00283D48"/>
    <w:rsid w:val="0028746C"/>
    <w:rsid w:val="002915F5"/>
    <w:rsid w:val="00294236"/>
    <w:rsid w:val="002969BF"/>
    <w:rsid w:val="00296F68"/>
    <w:rsid w:val="00297C61"/>
    <w:rsid w:val="00297F1C"/>
    <w:rsid w:val="002A069B"/>
    <w:rsid w:val="002A527E"/>
    <w:rsid w:val="002A60FC"/>
    <w:rsid w:val="002A70E4"/>
    <w:rsid w:val="002B1101"/>
    <w:rsid w:val="002B13FB"/>
    <w:rsid w:val="002B1D1A"/>
    <w:rsid w:val="002B1D2D"/>
    <w:rsid w:val="002B2B99"/>
    <w:rsid w:val="002B668D"/>
    <w:rsid w:val="002B6D75"/>
    <w:rsid w:val="002B79B0"/>
    <w:rsid w:val="002B7A57"/>
    <w:rsid w:val="002C0584"/>
    <w:rsid w:val="002C3D1D"/>
    <w:rsid w:val="002C5605"/>
    <w:rsid w:val="002D33EB"/>
    <w:rsid w:val="002D34A8"/>
    <w:rsid w:val="002D52B4"/>
    <w:rsid w:val="002E0487"/>
    <w:rsid w:val="002E0F81"/>
    <w:rsid w:val="002E137D"/>
    <w:rsid w:val="002E2844"/>
    <w:rsid w:val="002E7D1A"/>
    <w:rsid w:val="002F1DF5"/>
    <w:rsid w:val="002F212A"/>
    <w:rsid w:val="002F2A8B"/>
    <w:rsid w:val="002F31D2"/>
    <w:rsid w:val="002F458F"/>
    <w:rsid w:val="002F6A54"/>
    <w:rsid w:val="00304119"/>
    <w:rsid w:val="0030520C"/>
    <w:rsid w:val="003068AF"/>
    <w:rsid w:val="0031014D"/>
    <w:rsid w:val="0031258C"/>
    <w:rsid w:val="00315104"/>
    <w:rsid w:val="00315B50"/>
    <w:rsid w:val="00324589"/>
    <w:rsid w:val="00333E44"/>
    <w:rsid w:val="00337A35"/>
    <w:rsid w:val="00340775"/>
    <w:rsid w:val="00340A14"/>
    <w:rsid w:val="00342E77"/>
    <w:rsid w:val="0034369F"/>
    <w:rsid w:val="00344ECA"/>
    <w:rsid w:val="003500F8"/>
    <w:rsid w:val="00350AC4"/>
    <w:rsid w:val="0035772D"/>
    <w:rsid w:val="0036252F"/>
    <w:rsid w:val="00363910"/>
    <w:rsid w:val="00363975"/>
    <w:rsid w:val="00365C0D"/>
    <w:rsid w:val="003660E4"/>
    <w:rsid w:val="00371A80"/>
    <w:rsid w:val="003739F5"/>
    <w:rsid w:val="0037658D"/>
    <w:rsid w:val="003766FB"/>
    <w:rsid w:val="003777D5"/>
    <w:rsid w:val="003778CC"/>
    <w:rsid w:val="00383605"/>
    <w:rsid w:val="003869CF"/>
    <w:rsid w:val="00386B05"/>
    <w:rsid w:val="003931D9"/>
    <w:rsid w:val="00395303"/>
    <w:rsid w:val="003955C5"/>
    <w:rsid w:val="003965D5"/>
    <w:rsid w:val="00396ACF"/>
    <w:rsid w:val="003A1EDF"/>
    <w:rsid w:val="003A5EFA"/>
    <w:rsid w:val="003A65D8"/>
    <w:rsid w:val="003A6DF9"/>
    <w:rsid w:val="003A708A"/>
    <w:rsid w:val="003A7281"/>
    <w:rsid w:val="003B27DE"/>
    <w:rsid w:val="003B44ED"/>
    <w:rsid w:val="003B5615"/>
    <w:rsid w:val="003B5725"/>
    <w:rsid w:val="003B7ADC"/>
    <w:rsid w:val="003C04BE"/>
    <w:rsid w:val="003C43E1"/>
    <w:rsid w:val="003D065F"/>
    <w:rsid w:val="003D1809"/>
    <w:rsid w:val="003D191F"/>
    <w:rsid w:val="003D1982"/>
    <w:rsid w:val="003D1E9A"/>
    <w:rsid w:val="003D240E"/>
    <w:rsid w:val="003D2D27"/>
    <w:rsid w:val="003D56F8"/>
    <w:rsid w:val="003E01E6"/>
    <w:rsid w:val="003E1CD8"/>
    <w:rsid w:val="003E4C78"/>
    <w:rsid w:val="003F197C"/>
    <w:rsid w:val="003F1E68"/>
    <w:rsid w:val="003F1FC8"/>
    <w:rsid w:val="003F37FB"/>
    <w:rsid w:val="003F3A1C"/>
    <w:rsid w:val="003F64C0"/>
    <w:rsid w:val="0040185C"/>
    <w:rsid w:val="004038DA"/>
    <w:rsid w:val="00403B59"/>
    <w:rsid w:val="00411BA3"/>
    <w:rsid w:val="0041249E"/>
    <w:rsid w:val="00413BF5"/>
    <w:rsid w:val="00416B8A"/>
    <w:rsid w:val="004224FE"/>
    <w:rsid w:val="00423A59"/>
    <w:rsid w:val="00423AC5"/>
    <w:rsid w:val="004250B9"/>
    <w:rsid w:val="004250E9"/>
    <w:rsid w:val="0042510C"/>
    <w:rsid w:val="00425337"/>
    <w:rsid w:val="0042709D"/>
    <w:rsid w:val="00427125"/>
    <w:rsid w:val="00427F1C"/>
    <w:rsid w:val="00431F12"/>
    <w:rsid w:val="004334B7"/>
    <w:rsid w:val="00433728"/>
    <w:rsid w:val="00435065"/>
    <w:rsid w:val="00436787"/>
    <w:rsid w:val="00437219"/>
    <w:rsid w:val="00437C0E"/>
    <w:rsid w:val="00440BF5"/>
    <w:rsid w:val="00444422"/>
    <w:rsid w:val="0045442C"/>
    <w:rsid w:val="00454D32"/>
    <w:rsid w:val="00454D79"/>
    <w:rsid w:val="00457E7E"/>
    <w:rsid w:val="00464D0D"/>
    <w:rsid w:val="00467044"/>
    <w:rsid w:val="004712E5"/>
    <w:rsid w:val="00471563"/>
    <w:rsid w:val="00471A47"/>
    <w:rsid w:val="00473F99"/>
    <w:rsid w:val="004748B9"/>
    <w:rsid w:val="00481C15"/>
    <w:rsid w:val="004826B1"/>
    <w:rsid w:val="00483380"/>
    <w:rsid w:val="00485F43"/>
    <w:rsid w:val="00486675"/>
    <w:rsid w:val="0048720D"/>
    <w:rsid w:val="00487D84"/>
    <w:rsid w:val="00490683"/>
    <w:rsid w:val="0049174D"/>
    <w:rsid w:val="004921DE"/>
    <w:rsid w:val="00494545"/>
    <w:rsid w:val="0049524E"/>
    <w:rsid w:val="0049773E"/>
    <w:rsid w:val="00497D51"/>
    <w:rsid w:val="004A01D3"/>
    <w:rsid w:val="004A0784"/>
    <w:rsid w:val="004A0AED"/>
    <w:rsid w:val="004A1726"/>
    <w:rsid w:val="004A1B47"/>
    <w:rsid w:val="004A1FAE"/>
    <w:rsid w:val="004A335A"/>
    <w:rsid w:val="004A55C2"/>
    <w:rsid w:val="004B1B80"/>
    <w:rsid w:val="004B433B"/>
    <w:rsid w:val="004B46B1"/>
    <w:rsid w:val="004B67A9"/>
    <w:rsid w:val="004B72B1"/>
    <w:rsid w:val="004B73F5"/>
    <w:rsid w:val="004C0F2C"/>
    <w:rsid w:val="004C1E38"/>
    <w:rsid w:val="004C2D24"/>
    <w:rsid w:val="004C3778"/>
    <w:rsid w:val="004C3932"/>
    <w:rsid w:val="004D1953"/>
    <w:rsid w:val="004D2AAE"/>
    <w:rsid w:val="004D5778"/>
    <w:rsid w:val="004D7116"/>
    <w:rsid w:val="004E00D4"/>
    <w:rsid w:val="004E18A6"/>
    <w:rsid w:val="004F0452"/>
    <w:rsid w:val="004F1AAD"/>
    <w:rsid w:val="004F2E7A"/>
    <w:rsid w:val="004F3FA2"/>
    <w:rsid w:val="004F6708"/>
    <w:rsid w:val="004F766F"/>
    <w:rsid w:val="005029C0"/>
    <w:rsid w:val="00502E8C"/>
    <w:rsid w:val="00504F85"/>
    <w:rsid w:val="0050777D"/>
    <w:rsid w:val="00507D03"/>
    <w:rsid w:val="0051041C"/>
    <w:rsid w:val="00514BD9"/>
    <w:rsid w:val="00516D35"/>
    <w:rsid w:val="00516F0E"/>
    <w:rsid w:val="005229B8"/>
    <w:rsid w:val="00522F4C"/>
    <w:rsid w:val="00522FF3"/>
    <w:rsid w:val="00526F98"/>
    <w:rsid w:val="00530707"/>
    <w:rsid w:val="005335A6"/>
    <w:rsid w:val="00533BBB"/>
    <w:rsid w:val="00533EF4"/>
    <w:rsid w:val="005340D5"/>
    <w:rsid w:val="00541713"/>
    <w:rsid w:val="00542484"/>
    <w:rsid w:val="00544A6B"/>
    <w:rsid w:val="00546E34"/>
    <w:rsid w:val="00547A47"/>
    <w:rsid w:val="005537BB"/>
    <w:rsid w:val="005538AE"/>
    <w:rsid w:val="00556E02"/>
    <w:rsid w:val="005600D0"/>
    <w:rsid w:val="00560CBB"/>
    <w:rsid w:val="00563CD7"/>
    <w:rsid w:val="00566D63"/>
    <w:rsid w:val="005671EB"/>
    <w:rsid w:val="005671F2"/>
    <w:rsid w:val="00570595"/>
    <w:rsid w:val="005705AE"/>
    <w:rsid w:val="00571359"/>
    <w:rsid w:val="00576837"/>
    <w:rsid w:val="00576FF0"/>
    <w:rsid w:val="00586E0D"/>
    <w:rsid w:val="005A188B"/>
    <w:rsid w:val="005A6996"/>
    <w:rsid w:val="005A6B8D"/>
    <w:rsid w:val="005A6D0A"/>
    <w:rsid w:val="005A6D8D"/>
    <w:rsid w:val="005B0AFA"/>
    <w:rsid w:val="005B20D6"/>
    <w:rsid w:val="005B24EC"/>
    <w:rsid w:val="005B2C25"/>
    <w:rsid w:val="005B2CF5"/>
    <w:rsid w:val="005B328B"/>
    <w:rsid w:val="005B33CE"/>
    <w:rsid w:val="005B6474"/>
    <w:rsid w:val="005B791B"/>
    <w:rsid w:val="005C2EF2"/>
    <w:rsid w:val="005C463B"/>
    <w:rsid w:val="005C6088"/>
    <w:rsid w:val="005C6CAF"/>
    <w:rsid w:val="005D2CBA"/>
    <w:rsid w:val="005D3CA6"/>
    <w:rsid w:val="005D4B6C"/>
    <w:rsid w:val="005D541B"/>
    <w:rsid w:val="005E145A"/>
    <w:rsid w:val="005E40E5"/>
    <w:rsid w:val="005E4A04"/>
    <w:rsid w:val="005E76C5"/>
    <w:rsid w:val="005F1498"/>
    <w:rsid w:val="005F1622"/>
    <w:rsid w:val="005F2F42"/>
    <w:rsid w:val="005F52A3"/>
    <w:rsid w:val="005F7A4A"/>
    <w:rsid w:val="006006BE"/>
    <w:rsid w:val="00601CD2"/>
    <w:rsid w:val="006056E0"/>
    <w:rsid w:val="00607FDA"/>
    <w:rsid w:val="006125F8"/>
    <w:rsid w:val="006127BD"/>
    <w:rsid w:val="00612B3D"/>
    <w:rsid w:val="0061343B"/>
    <w:rsid w:val="00615459"/>
    <w:rsid w:val="00616597"/>
    <w:rsid w:val="00616656"/>
    <w:rsid w:val="006222C9"/>
    <w:rsid w:val="00625571"/>
    <w:rsid w:val="00626449"/>
    <w:rsid w:val="006301F2"/>
    <w:rsid w:val="006317FF"/>
    <w:rsid w:val="006371F9"/>
    <w:rsid w:val="00640027"/>
    <w:rsid w:val="006417D6"/>
    <w:rsid w:val="00641A11"/>
    <w:rsid w:val="0064296D"/>
    <w:rsid w:val="00645155"/>
    <w:rsid w:val="0064728F"/>
    <w:rsid w:val="00650C00"/>
    <w:rsid w:val="00650CA8"/>
    <w:rsid w:val="00651E96"/>
    <w:rsid w:val="0065580B"/>
    <w:rsid w:val="00656520"/>
    <w:rsid w:val="006615C4"/>
    <w:rsid w:val="006629CD"/>
    <w:rsid w:val="00670D8C"/>
    <w:rsid w:val="00670F3D"/>
    <w:rsid w:val="0067188E"/>
    <w:rsid w:val="006734D5"/>
    <w:rsid w:val="00673A20"/>
    <w:rsid w:val="00673CFE"/>
    <w:rsid w:val="00673E1B"/>
    <w:rsid w:val="00674C49"/>
    <w:rsid w:val="00675338"/>
    <w:rsid w:val="006758F8"/>
    <w:rsid w:val="00675F67"/>
    <w:rsid w:val="0067683A"/>
    <w:rsid w:val="00676994"/>
    <w:rsid w:val="00681AF5"/>
    <w:rsid w:val="006837F2"/>
    <w:rsid w:val="00683D28"/>
    <w:rsid w:val="0068475E"/>
    <w:rsid w:val="00692A27"/>
    <w:rsid w:val="00697B36"/>
    <w:rsid w:val="006A12C7"/>
    <w:rsid w:val="006A3844"/>
    <w:rsid w:val="006A4C32"/>
    <w:rsid w:val="006A5A1C"/>
    <w:rsid w:val="006A62AC"/>
    <w:rsid w:val="006B39E5"/>
    <w:rsid w:val="006B481D"/>
    <w:rsid w:val="006B5CB8"/>
    <w:rsid w:val="006B70CC"/>
    <w:rsid w:val="006C3A0F"/>
    <w:rsid w:val="006C5EEB"/>
    <w:rsid w:val="006D1477"/>
    <w:rsid w:val="006D72A7"/>
    <w:rsid w:val="006E1BA9"/>
    <w:rsid w:val="006E3934"/>
    <w:rsid w:val="006E4045"/>
    <w:rsid w:val="006E46E8"/>
    <w:rsid w:val="006E5CF7"/>
    <w:rsid w:val="006F1C98"/>
    <w:rsid w:val="007007DE"/>
    <w:rsid w:val="007056D0"/>
    <w:rsid w:val="00706540"/>
    <w:rsid w:val="007103F2"/>
    <w:rsid w:val="0071062A"/>
    <w:rsid w:val="0071074D"/>
    <w:rsid w:val="00711F48"/>
    <w:rsid w:val="0071318F"/>
    <w:rsid w:val="007142CC"/>
    <w:rsid w:val="00714F77"/>
    <w:rsid w:val="007206A6"/>
    <w:rsid w:val="00720EB3"/>
    <w:rsid w:val="0072103D"/>
    <w:rsid w:val="0072199B"/>
    <w:rsid w:val="0072282F"/>
    <w:rsid w:val="00722833"/>
    <w:rsid w:val="00723FD5"/>
    <w:rsid w:val="007265BA"/>
    <w:rsid w:val="00726D61"/>
    <w:rsid w:val="00732ED7"/>
    <w:rsid w:val="00737EC8"/>
    <w:rsid w:val="00740A0F"/>
    <w:rsid w:val="007451FF"/>
    <w:rsid w:val="00745616"/>
    <w:rsid w:val="00747363"/>
    <w:rsid w:val="00752AFF"/>
    <w:rsid w:val="00754091"/>
    <w:rsid w:val="00754162"/>
    <w:rsid w:val="00754B92"/>
    <w:rsid w:val="007555C6"/>
    <w:rsid w:val="00760294"/>
    <w:rsid w:val="00760305"/>
    <w:rsid w:val="007658D7"/>
    <w:rsid w:val="00771912"/>
    <w:rsid w:val="00781438"/>
    <w:rsid w:val="00783499"/>
    <w:rsid w:val="0078356A"/>
    <w:rsid w:val="00786799"/>
    <w:rsid w:val="00787A57"/>
    <w:rsid w:val="007924B5"/>
    <w:rsid w:val="0079421C"/>
    <w:rsid w:val="00794F33"/>
    <w:rsid w:val="0079531B"/>
    <w:rsid w:val="00795D08"/>
    <w:rsid w:val="007A69E4"/>
    <w:rsid w:val="007B160B"/>
    <w:rsid w:val="007B4E04"/>
    <w:rsid w:val="007C0E26"/>
    <w:rsid w:val="007C4F7B"/>
    <w:rsid w:val="007C7FD4"/>
    <w:rsid w:val="007D0123"/>
    <w:rsid w:val="007D1183"/>
    <w:rsid w:val="007D2E17"/>
    <w:rsid w:val="007D4C4B"/>
    <w:rsid w:val="007D64B6"/>
    <w:rsid w:val="007E046D"/>
    <w:rsid w:val="007E42B8"/>
    <w:rsid w:val="007E43C4"/>
    <w:rsid w:val="007E690B"/>
    <w:rsid w:val="007E6A4B"/>
    <w:rsid w:val="007F000E"/>
    <w:rsid w:val="007F1347"/>
    <w:rsid w:val="007F2514"/>
    <w:rsid w:val="007F40EE"/>
    <w:rsid w:val="007F59A3"/>
    <w:rsid w:val="008009FE"/>
    <w:rsid w:val="00800A30"/>
    <w:rsid w:val="0080173B"/>
    <w:rsid w:val="00807983"/>
    <w:rsid w:val="008102B1"/>
    <w:rsid w:val="00811605"/>
    <w:rsid w:val="00811D37"/>
    <w:rsid w:val="00816C04"/>
    <w:rsid w:val="00817C0E"/>
    <w:rsid w:val="00820D4E"/>
    <w:rsid w:val="00821434"/>
    <w:rsid w:val="0082669E"/>
    <w:rsid w:val="00827D68"/>
    <w:rsid w:val="00830D5D"/>
    <w:rsid w:val="00831A41"/>
    <w:rsid w:val="00832595"/>
    <w:rsid w:val="00835C20"/>
    <w:rsid w:val="0084036B"/>
    <w:rsid w:val="00841D44"/>
    <w:rsid w:val="00844FB4"/>
    <w:rsid w:val="00846741"/>
    <w:rsid w:val="00851126"/>
    <w:rsid w:val="00854DEE"/>
    <w:rsid w:val="00862333"/>
    <w:rsid w:val="00863981"/>
    <w:rsid w:val="0086537F"/>
    <w:rsid w:val="00867DF4"/>
    <w:rsid w:val="00871A04"/>
    <w:rsid w:val="00872FCD"/>
    <w:rsid w:val="008763C8"/>
    <w:rsid w:val="00876F88"/>
    <w:rsid w:val="00876FFC"/>
    <w:rsid w:val="00880B05"/>
    <w:rsid w:val="00880D20"/>
    <w:rsid w:val="00880EDB"/>
    <w:rsid w:val="00882342"/>
    <w:rsid w:val="00883FD2"/>
    <w:rsid w:val="00884F9B"/>
    <w:rsid w:val="00887DFC"/>
    <w:rsid w:val="00890DA6"/>
    <w:rsid w:val="0089196A"/>
    <w:rsid w:val="0089435C"/>
    <w:rsid w:val="008943BB"/>
    <w:rsid w:val="008A1431"/>
    <w:rsid w:val="008A1601"/>
    <w:rsid w:val="008A2C49"/>
    <w:rsid w:val="008A2C4C"/>
    <w:rsid w:val="008A2C5C"/>
    <w:rsid w:val="008A4A51"/>
    <w:rsid w:val="008A60E3"/>
    <w:rsid w:val="008A6AEB"/>
    <w:rsid w:val="008A7CC2"/>
    <w:rsid w:val="008B3BC0"/>
    <w:rsid w:val="008B3CBA"/>
    <w:rsid w:val="008B6C64"/>
    <w:rsid w:val="008B71EF"/>
    <w:rsid w:val="008B7A1B"/>
    <w:rsid w:val="008C0A76"/>
    <w:rsid w:val="008C0CDE"/>
    <w:rsid w:val="008C1097"/>
    <w:rsid w:val="008C14F7"/>
    <w:rsid w:val="008C1EE3"/>
    <w:rsid w:val="008C5770"/>
    <w:rsid w:val="008C70F8"/>
    <w:rsid w:val="008D0219"/>
    <w:rsid w:val="008D3291"/>
    <w:rsid w:val="008E2920"/>
    <w:rsid w:val="008E34A7"/>
    <w:rsid w:val="008E4913"/>
    <w:rsid w:val="008E571C"/>
    <w:rsid w:val="008E745D"/>
    <w:rsid w:val="008F1031"/>
    <w:rsid w:val="008F1132"/>
    <w:rsid w:val="008F1473"/>
    <w:rsid w:val="008F20A8"/>
    <w:rsid w:val="008F3F52"/>
    <w:rsid w:val="008F5758"/>
    <w:rsid w:val="008F6D03"/>
    <w:rsid w:val="008F7110"/>
    <w:rsid w:val="00902450"/>
    <w:rsid w:val="00904793"/>
    <w:rsid w:val="00905B0C"/>
    <w:rsid w:val="00905BD1"/>
    <w:rsid w:val="009144A3"/>
    <w:rsid w:val="009148B8"/>
    <w:rsid w:val="00915012"/>
    <w:rsid w:val="00916A2E"/>
    <w:rsid w:val="0092299F"/>
    <w:rsid w:val="00922D73"/>
    <w:rsid w:val="00924192"/>
    <w:rsid w:val="0092760B"/>
    <w:rsid w:val="00930C0E"/>
    <w:rsid w:val="00932162"/>
    <w:rsid w:val="009330E1"/>
    <w:rsid w:val="009373B0"/>
    <w:rsid w:val="009424B4"/>
    <w:rsid w:val="00942D14"/>
    <w:rsid w:val="00942E7F"/>
    <w:rsid w:val="00944363"/>
    <w:rsid w:val="0094583F"/>
    <w:rsid w:val="00951C68"/>
    <w:rsid w:val="0095324C"/>
    <w:rsid w:val="009540CF"/>
    <w:rsid w:val="009548F9"/>
    <w:rsid w:val="00956297"/>
    <w:rsid w:val="0095641F"/>
    <w:rsid w:val="00960121"/>
    <w:rsid w:val="009603E5"/>
    <w:rsid w:val="00960558"/>
    <w:rsid w:val="009645D4"/>
    <w:rsid w:val="0096592F"/>
    <w:rsid w:val="00966297"/>
    <w:rsid w:val="00967FC4"/>
    <w:rsid w:val="00971670"/>
    <w:rsid w:val="00971A37"/>
    <w:rsid w:val="00972FC5"/>
    <w:rsid w:val="00973092"/>
    <w:rsid w:val="00973B43"/>
    <w:rsid w:val="00982611"/>
    <w:rsid w:val="00983F34"/>
    <w:rsid w:val="00983F6C"/>
    <w:rsid w:val="00985619"/>
    <w:rsid w:val="009911AF"/>
    <w:rsid w:val="00994DF6"/>
    <w:rsid w:val="0099514B"/>
    <w:rsid w:val="00996FA8"/>
    <w:rsid w:val="00997608"/>
    <w:rsid w:val="009A0DAC"/>
    <w:rsid w:val="009A30EB"/>
    <w:rsid w:val="009A7DAE"/>
    <w:rsid w:val="009B11AF"/>
    <w:rsid w:val="009B2801"/>
    <w:rsid w:val="009B5322"/>
    <w:rsid w:val="009B6CF7"/>
    <w:rsid w:val="009C1E7A"/>
    <w:rsid w:val="009C4B26"/>
    <w:rsid w:val="009D0C20"/>
    <w:rsid w:val="009D491F"/>
    <w:rsid w:val="009D5E5D"/>
    <w:rsid w:val="009D66BD"/>
    <w:rsid w:val="009E0433"/>
    <w:rsid w:val="009E0F7F"/>
    <w:rsid w:val="009E2A4B"/>
    <w:rsid w:val="009E33EC"/>
    <w:rsid w:val="009E383F"/>
    <w:rsid w:val="009F180E"/>
    <w:rsid w:val="009F5C97"/>
    <w:rsid w:val="009F7BDD"/>
    <w:rsid w:val="00A004B2"/>
    <w:rsid w:val="00A011CE"/>
    <w:rsid w:val="00A01FEA"/>
    <w:rsid w:val="00A03142"/>
    <w:rsid w:val="00A03480"/>
    <w:rsid w:val="00A03C24"/>
    <w:rsid w:val="00A056AB"/>
    <w:rsid w:val="00A05AFF"/>
    <w:rsid w:val="00A105A0"/>
    <w:rsid w:val="00A15FA0"/>
    <w:rsid w:val="00A16BA9"/>
    <w:rsid w:val="00A235D1"/>
    <w:rsid w:val="00A23603"/>
    <w:rsid w:val="00A31302"/>
    <w:rsid w:val="00A31572"/>
    <w:rsid w:val="00A3391F"/>
    <w:rsid w:val="00A3416A"/>
    <w:rsid w:val="00A40E17"/>
    <w:rsid w:val="00A436CE"/>
    <w:rsid w:val="00A47912"/>
    <w:rsid w:val="00A47B00"/>
    <w:rsid w:val="00A501F4"/>
    <w:rsid w:val="00A53423"/>
    <w:rsid w:val="00A55C43"/>
    <w:rsid w:val="00A56E2E"/>
    <w:rsid w:val="00A57E25"/>
    <w:rsid w:val="00A61113"/>
    <w:rsid w:val="00A6121F"/>
    <w:rsid w:val="00A61FAE"/>
    <w:rsid w:val="00A70E5A"/>
    <w:rsid w:val="00A76441"/>
    <w:rsid w:val="00A7695E"/>
    <w:rsid w:val="00A7729A"/>
    <w:rsid w:val="00A77BCE"/>
    <w:rsid w:val="00A81F08"/>
    <w:rsid w:val="00A83612"/>
    <w:rsid w:val="00A93E63"/>
    <w:rsid w:val="00A94EB4"/>
    <w:rsid w:val="00A971D0"/>
    <w:rsid w:val="00AA0C19"/>
    <w:rsid w:val="00AA122D"/>
    <w:rsid w:val="00AA140F"/>
    <w:rsid w:val="00AA1D4A"/>
    <w:rsid w:val="00AA32A5"/>
    <w:rsid w:val="00AA399D"/>
    <w:rsid w:val="00AA3F45"/>
    <w:rsid w:val="00AA41BB"/>
    <w:rsid w:val="00AA458A"/>
    <w:rsid w:val="00AA547B"/>
    <w:rsid w:val="00AA790E"/>
    <w:rsid w:val="00AB0947"/>
    <w:rsid w:val="00AB1291"/>
    <w:rsid w:val="00AB4F89"/>
    <w:rsid w:val="00AB5AF1"/>
    <w:rsid w:val="00AB7006"/>
    <w:rsid w:val="00AB782D"/>
    <w:rsid w:val="00AC1443"/>
    <w:rsid w:val="00AC43E1"/>
    <w:rsid w:val="00AC7189"/>
    <w:rsid w:val="00AC74B6"/>
    <w:rsid w:val="00AC78F4"/>
    <w:rsid w:val="00AD02DF"/>
    <w:rsid w:val="00AD4FDB"/>
    <w:rsid w:val="00AD75FA"/>
    <w:rsid w:val="00AE0E5F"/>
    <w:rsid w:val="00AE6659"/>
    <w:rsid w:val="00AF0CE3"/>
    <w:rsid w:val="00AF475B"/>
    <w:rsid w:val="00AF598C"/>
    <w:rsid w:val="00AF6D49"/>
    <w:rsid w:val="00B00980"/>
    <w:rsid w:val="00B02929"/>
    <w:rsid w:val="00B04145"/>
    <w:rsid w:val="00B04B80"/>
    <w:rsid w:val="00B05450"/>
    <w:rsid w:val="00B07B9C"/>
    <w:rsid w:val="00B12B16"/>
    <w:rsid w:val="00B14D29"/>
    <w:rsid w:val="00B15AE9"/>
    <w:rsid w:val="00B16A80"/>
    <w:rsid w:val="00B16B26"/>
    <w:rsid w:val="00B17C09"/>
    <w:rsid w:val="00B213D9"/>
    <w:rsid w:val="00B2745A"/>
    <w:rsid w:val="00B310A0"/>
    <w:rsid w:val="00B327C6"/>
    <w:rsid w:val="00B34B3B"/>
    <w:rsid w:val="00B3775A"/>
    <w:rsid w:val="00B37AC2"/>
    <w:rsid w:val="00B41422"/>
    <w:rsid w:val="00B41C29"/>
    <w:rsid w:val="00B439AB"/>
    <w:rsid w:val="00B43A93"/>
    <w:rsid w:val="00B454CF"/>
    <w:rsid w:val="00B464A0"/>
    <w:rsid w:val="00B57248"/>
    <w:rsid w:val="00B5759E"/>
    <w:rsid w:val="00B60BAF"/>
    <w:rsid w:val="00B60C85"/>
    <w:rsid w:val="00B61D57"/>
    <w:rsid w:val="00B622B1"/>
    <w:rsid w:val="00B62B28"/>
    <w:rsid w:val="00B63CBB"/>
    <w:rsid w:val="00B66892"/>
    <w:rsid w:val="00B677D0"/>
    <w:rsid w:val="00B67F11"/>
    <w:rsid w:val="00B71084"/>
    <w:rsid w:val="00B72B9C"/>
    <w:rsid w:val="00B76A85"/>
    <w:rsid w:val="00B771C1"/>
    <w:rsid w:val="00B80F10"/>
    <w:rsid w:val="00B81874"/>
    <w:rsid w:val="00B822A5"/>
    <w:rsid w:val="00B87260"/>
    <w:rsid w:val="00B9131B"/>
    <w:rsid w:val="00B949AE"/>
    <w:rsid w:val="00BA01C7"/>
    <w:rsid w:val="00BA1396"/>
    <w:rsid w:val="00BA1F4B"/>
    <w:rsid w:val="00BA5FBB"/>
    <w:rsid w:val="00BA7817"/>
    <w:rsid w:val="00BB34D1"/>
    <w:rsid w:val="00BB3CAD"/>
    <w:rsid w:val="00BB4DBB"/>
    <w:rsid w:val="00BB7F37"/>
    <w:rsid w:val="00BC1A11"/>
    <w:rsid w:val="00BC43C8"/>
    <w:rsid w:val="00BD2074"/>
    <w:rsid w:val="00BD3C30"/>
    <w:rsid w:val="00BE2399"/>
    <w:rsid w:val="00BE304A"/>
    <w:rsid w:val="00BE4325"/>
    <w:rsid w:val="00BF24D1"/>
    <w:rsid w:val="00BF40C0"/>
    <w:rsid w:val="00BF6091"/>
    <w:rsid w:val="00BF6802"/>
    <w:rsid w:val="00C00A9F"/>
    <w:rsid w:val="00C02F3E"/>
    <w:rsid w:val="00C036CD"/>
    <w:rsid w:val="00C06962"/>
    <w:rsid w:val="00C078D0"/>
    <w:rsid w:val="00C10F21"/>
    <w:rsid w:val="00C122E4"/>
    <w:rsid w:val="00C13FF4"/>
    <w:rsid w:val="00C14150"/>
    <w:rsid w:val="00C14AE4"/>
    <w:rsid w:val="00C166C3"/>
    <w:rsid w:val="00C16BE0"/>
    <w:rsid w:val="00C1728C"/>
    <w:rsid w:val="00C17E75"/>
    <w:rsid w:val="00C200FB"/>
    <w:rsid w:val="00C21D08"/>
    <w:rsid w:val="00C25C29"/>
    <w:rsid w:val="00C27206"/>
    <w:rsid w:val="00C30964"/>
    <w:rsid w:val="00C33AF9"/>
    <w:rsid w:val="00C341BC"/>
    <w:rsid w:val="00C34443"/>
    <w:rsid w:val="00C34C72"/>
    <w:rsid w:val="00C35EAD"/>
    <w:rsid w:val="00C35EEA"/>
    <w:rsid w:val="00C40ABC"/>
    <w:rsid w:val="00C42100"/>
    <w:rsid w:val="00C4317E"/>
    <w:rsid w:val="00C44B0A"/>
    <w:rsid w:val="00C54E2D"/>
    <w:rsid w:val="00C61400"/>
    <w:rsid w:val="00C61FEC"/>
    <w:rsid w:val="00C633DC"/>
    <w:rsid w:val="00C65469"/>
    <w:rsid w:val="00C670EB"/>
    <w:rsid w:val="00C70467"/>
    <w:rsid w:val="00C722D0"/>
    <w:rsid w:val="00C77C0E"/>
    <w:rsid w:val="00C8057F"/>
    <w:rsid w:val="00C81C70"/>
    <w:rsid w:val="00C81E55"/>
    <w:rsid w:val="00C87F20"/>
    <w:rsid w:val="00C903DA"/>
    <w:rsid w:val="00C93142"/>
    <w:rsid w:val="00C95696"/>
    <w:rsid w:val="00C96808"/>
    <w:rsid w:val="00CA1832"/>
    <w:rsid w:val="00CA3660"/>
    <w:rsid w:val="00CA3EC4"/>
    <w:rsid w:val="00CA5044"/>
    <w:rsid w:val="00CA5715"/>
    <w:rsid w:val="00CB11E0"/>
    <w:rsid w:val="00CB2E17"/>
    <w:rsid w:val="00CB32B2"/>
    <w:rsid w:val="00CB4DE4"/>
    <w:rsid w:val="00CB5C7C"/>
    <w:rsid w:val="00CB6E6F"/>
    <w:rsid w:val="00CD1032"/>
    <w:rsid w:val="00CD1263"/>
    <w:rsid w:val="00CD1523"/>
    <w:rsid w:val="00CD3AAA"/>
    <w:rsid w:val="00CD3D8F"/>
    <w:rsid w:val="00CD5EF7"/>
    <w:rsid w:val="00CD60EC"/>
    <w:rsid w:val="00CE048D"/>
    <w:rsid w:val="00CE3421"/>
    <w:rsid w:val="00CE38C5"/>
    <w:rsid w:val="00CE7FD7"/>
    <w:rsid w:val="00CF316A"/>
    <w:rsid w:val="00CF5985"/>
    <w:rsid w:val="00CF62E4"/>
    <w:rsid w:val="00CF6B48"/>
    <w:rsid w:val="00D01447"/>
    <w:rsid w:val="00D01C80"/>
    <w:rsid w:val="00D03490"/>
    <w:rsid w:val="00D05117"/>
    <w:rsid w:val="00D05821"/>
    <w:rsid w:val="00D06654"/>
    <w:rsid w:val="00D10A89"/>
    <w:rsid w:val="00D140CE"/>
    <w:rsid w:val="00D148DC"/>
    <w:rsid w:val="00D178C6"/>
    <w:rsid w:val="00D25161"/>
    <w:rsid w:val="00D27164"/>
    <w:rsid w:val="00D338F2"/>
    <w:rsid w:val="00D3518A"/>
    <w:rsid w:val="00D3555D"/>
    <w:rsid w:val="00D35AB4"/>
    <w:rsid w:val="00D372FB"/>
    <w:rsid w:val="00D379EB"/>
    <w:rsid w:val="00D428BD"/>
    <w:rsid w:val="00D42946"/>
    <w:rsid w:val="00D442EC"/>
    <w:rsid w:val="00D44609"/>
    <w:rsid w:val="00D453FB"/>
    <w:rsid w:val="00D4555C"/>
    <w:rsid w:val="00D54349"/>
    <w:rsid w:val="00D5494F"/>
    <w:rsid w:val="00D60887"/>
    <w:rsid w:val="00D608C3"/>
    <w:rsid w:val="00D61121"/>
    <w:rsid w:val="00D6734F"/>
    <w:rsid w:val="00D674DB"/>
    <w:rsid w:val="00D67F5D"/>
    <w:rsid w:val="00D72C21"/>
    <w:rsid w:val="00D75B6B"/>
    <w:rsid w:val="00D76225"/>
    <w:rsid w:val="00D76C9B"/>
    <w:rsid w:val="00D77029"/>
    <w:rsid w:val="00D77B6E"/>
    <w:rsid w:val="00D80D3C"/>
    <w:rsid w:val="00D812CD"/>
    <w:rsid w:val="00D81A1B"/>
    <w:rsid w:val="00D82E10"/>
    <w:rsid w:val="00D85128"/>
    <w:rsid w:val="00D87332"/>
    <w:rsid w:val="00D904BE"/>
    <w:rsid w:val="00D925C6"/>
    <w:rsid w:val="00D97F26"/>
    <w:rsid w:val="00DA0EE3"/>
    <w:rsid w:val="00DA15AE"/>
    <w:rsid w:val="00DA28FB"/>
    <w:rsid w:val="00DA3C21"/>
    <w:rsid w:val="00DA7431"/>
    <w:rsid w:val="00DA7C29"/>
    <w:rsid w:val="00DB1435"/>
    <w:rsid w:val="00DB3868"/>
    <w:rsid w:val="00DB594D"/>
    <w:rsid w:val="00DB695C"/>
    <w:rsid w:val="00DC0C51"/>
    <w:rsid w:val="00DC1BBA"/>
    <w:rsid w:val="00DC2F64"/>
    <w:rsid w:val="00DC394C"/>
    <w:rsid w:val="00DC4E77"/>
    <w:rsid w:val="00DC78F5"/>
    <w:rsid w:val="00DD3B4E"/>
    <w:rsid w:val="00DD3F7A"/>
    <w:rsid w:val="00DD6A05"/>
    <w:rsid w:val="00DE0F28"/>
    <w:rsid w:val="00DE1788"/>
    <w:rsid w:val="00DE5089"/>
    <w:rsid w:val="00DE78B0"/>
    <w:rsid w:val="00DF048A"/>
    <w:rsid w:val="00DF15B0"/>
    <w:rsid w:val="00DF2923"/>
    <w:rsid w:val="00DF7581"/>
    <w:rsid w:val="00E006D8"/>
    <w:rsid w:val="00E01897"/>
    <w:rsid w:val="00E02361"/>
    <w:rsid w:val="00E025FF"/>
    <w:rsid w:val="00E036B0"/>
    <w:rsid w:val="00E03C3A"/>
    <w:rsid w:val="00E04A75"/>
    <w:rsid w:val="00E06528"/>
    <w:rsid w:val="00E07186"/>
    <w:rsid w:val="00E07416"/>
    <w:rsid w:val="00E10731"/>
    <w:rsid w:val="00E16DA2"/>
    <w:rsid w:val="00E175E8"/>
    <w:rsid w:val="00E20B8F"/>
    <w:rsid w:val="00E20CCC"/>
    <w:rsid w:val="00E24DB5"/>
    <w:rsid w:val="00E25369"/>
    <w:rsid w:val="00E25B7D"/>
    <w:rsid w:val="00E25D2F"/>
    <w:rsid w:val="00E261C1"/>
    <w:rsid w:val="00E328DB"/>
    <w:rsid w:val="00E34E61"/>
    <w:rsid w:val="00E36EFD"/>
    <w:rsid w:val="00E44B29"/>
    <w:rsid w:val="00E46628"/>
    <w:rsid w:val="00E52D3D"/>
    <w:rsid w:val="00E5426F"/>
    <w:rsid w:val="00E61765"/>
    <w:rsid w:val="00E62F6D"/>
    <w:rsid w:val="00E64413"/>
    <w:rsid w:val="00E64CAC"/>
    <w:rsid w:val="00E678B1"/>
    <w:rsid w:val="00E70E76"/>
    <w:rsid w:val="00E71218"/>
    <w:rsid w:val="00E71F96"/>
    <w:rsid w:val="00E73E32"/>
    <w:rsid w:val="00E74651"/>
    <w:rsid w:val="00E75455"/>
    <w:rsid w:val="00E75973"/>
    <w:rsid w:val="00E773AA"/>
    <w:rsid w:val="00E80CDE"/>
    <w:rsid w:val="00E825BC"/>
    <w:rsid w:val="00E83F69"/>
    <w:rsid w:val="00E84CAC"/>
    <w:rsid w:val="00E857B1"/>
    <w:rsid w:val="00E87E0E"/>
    <w:rsid w:val="00E965D7"/>
    <w:rsid w:val="00E975F8"/>
    <w:rsid w:val="00EA1FFB"/>
    <w:rsid w:val="00EA2432"/>
    <w:rsid w:val="00EA305C"/>
    <w:rsid w:val="00EA50EA"/>
    <w:rsid w:val="00EC10E7"/>
    <w:rsid w:val="00EC1549"/>
    <w:rsid w:val="00EC166E"/>
    <w:rsid w:val="00EC2608"/>
    <w:rsid w:val="00EC5EC8"/>
    <w:rsid w:val="00EC62F4"/>
    <w:rsid w:val="00EC6D85"/>
    <w:rsid w:val="00ED1924"/>
    <w:rsid w:val="00ED5C9D"/>
    <w:rsid w:val="00ED7166"/>
    <w:rsid w:val="00ED7A3C"/>
    <w:rsid w:val="00EE0370"/>
    <w:rsid w:val="00EE1A67"/>
    <w:rsid w:val="00EE1B4A"/>
    <w:rsid w:val="00EE1D72"/>
    <w:rsid w:val="00EE44AA"/>
    <w:rsid w:val="00EE5A98"/>
    <w:rsid w:val="00EE6277"/>
    <w:rsid w:val="00EF0DF1"/>
    <w:rsid w:val="00F02F5E"/>
    <w:rsid w:val="00F0374E"/>
    <w:rsid w:val="00F06F76"/>
    <w:rsid w:val="00F12DBD"/>
    <w:rsid w:val="00F149E7"/>
    <w:rsid w:val="00F2428C"/>
    <w:rsid w:val="00F253A8"/>
    <w:rsid w:val="00F274C8"/>
    <w:rsid w:val="00F31B25"/>
    <w:rsid w:val="00F33637"/>
    <w:rsid w:val="00F35737"/>
    <w:rsid w:val="00F36823"/>
    <w:rsid w:val="00F37AEA"/>
    <w:rsid w:val="00F415E1"/>
    <w:rsid w:val="00F417AC"/>
    <w:rsid w:val="00F4192D"/>
    <w:rsid w:val="00F42D7B"/>
    <w:rsid w:val="00F57FD1"/>
    <w:rsid w:val="00F63362"/>
    <w:rsid w:val="00F63425"/>
    <w:rsid w:val="00F66505"/>
    <w:rsid w:val="00F67A2E"/>
    <w:rsid w:val="00F726FA"/>
    <w:rsid w:val="00F75186"/>
    <w:rsid w:val="00F7776E"/>
    <w:rsid w:val="00F94C02"/>
    <w:rsid w:val="00F968D9"/>
    <w:rsid w:val="00F97B85"/>
    <w:rsid w:val="00FA1B49"/>
    <w:rsid w:val="00FA65AD"/>
    <w:rsid w:val="00FA6E77"/>
    <w:rsid w:val="00FA7167"/>
    <w:rsid w:val="00FB3E55"/>
    <w:rsid w:val="00FB4DBF"/>
    <w:rsid w:val="00FC371E"/>
    <w:rsid w:val="00FC3C9F"/>
    <w:rsid w:val="00FC4816"/>
    <w:rsid w:val="00FC7A43"/>
    <w:rsid w:val="00FD0B05"/>
    <w:rsid w:val="00FD1817"/>
    <w:rsid w:val="00FD25C8"/>
    <w:rsid w:val="00FD4B91"/>
    <w:rsid w:val="00FD77C9"/>
    <w:rsid w:val="00FE3453"/>
    <w:rsid w:val="00FE6143"/>
    <w:rsid w:val="00FE708D"/>
    <w:rsid w:val="00FF0F2F"/>
    <w:rsid w:val="00FF23C3"/>
    <w:rsid w:val="00FF257A"/>
    <w:rsid w:val="00FF29E7"/>
    <w:rsid w:val="00FF30A0"/>
    <w:rsid w:val="00FF3B28"/>
    <w:rsid w:val="00FF4838"/>
    <w:rsid w:val="00FF60C7"/>
    <w:rsid w:val="00FF72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AFCA2D0"/>
  <w15:docId w15:val="{A809C219-D33F-4A59-9942-A8FF2DA0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63981"/>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B60C85"/>
    <w:pPr>
      <w:keepNext/>
      <w:keepLines/>
      <w:spacing w:before="480"/>
      <w:outlineLvl w:val="0"/>
    </w:pPr>
    <w:rPr>
      <w:b/>
      <w:bCs/>
      <w:sz w:val="32"/>
      <w:szCs w:val="28"/>
    </w:rPr>
  </w:style>
  <w:style w:type="paragraph" w:styleId="Pealkiri2">
    <w:name w:val="heading 2"/>
    <w:basedOn w:val="Normaallaad"/>
    <w:next w:val="Normaallaad"/>
    <w:link w:val="Pealkiri2Mrk"/>
    <w:uiPriority w:val="9"/>
    <w:semiHidden/>
    <w:unhideWhenUsed/>
    <w:qFormat/>
    <w:rsid w:val="00B60C85"/>
    <w:pPr>
      <w:keepNext/>
      <w:keepLines/>
      <w:spacing w:before="200"/>
      <w:outlineLvl w:val="1"/>
    </w:pPr>
    <w:rPr>
      <w:b/>
      <w:bCs/>
      <w:sz w:val="28"/>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60C85"/>
    <w:rPr>
      <w:rFonts w:ascii="Arial" w:eastAsia="Times New Roman" w:hAnsi="Arial" w:cs="Times New Roman"/>
      <w:b/>
      <w:bCs/>
      <w:sz w:val="32"/>
      <w:szCs w:val="28"/>
    </w:rPr>
  </w:style>
  <w:style w:type="paragraph" w:styleId="Vahedeta">
    <w:name w:val="No Spacing"/>
    <w:basedOn w:val="Normaallaad"/>
    <w:uiPriority w:val="1"/>
    <w:qFormat/>
    <w:rsid w:val="00B60C85"/>
    <w:rPr>
      <w:rFonts w:ascii="Arial" w:hAnsi="Arial"/>
      <w:sz w:val="22"/>
    </w:rPr>
  </w:style>
  <w:style w:type="character" w:customStyle="1" w:styleId="Pealkiri2Mrk">
    <w:name w:val="Pealkiri 2 Märk"/>
    <w:basedOn w:val="Liguvaikefont"/>
    <w:link w:val="Pealkiri2"/>
    <w:uiPriority w:val="9"/>
    <w:semiHidden/>
    <w:rsid w:val="00B60C85"/>
    <w:rPr>
      <w:rFonts w:ascii="Arial" w:eastAsia="Times New Roman" w:hAnsi="Arial" w:cs="Times New Roman"/>
      <w:b/>
      <w:bCs/>
      <w:sz w:val="28"/>
      <w:szCs w:val="26"/>
    </w:rPr>
  </w:style>
  <w:style w:type="paragraph" w:styleId="Pealkiri">
    <w:name w:val="Title"/>
    <w:basedOn w:val="Normaallaad"/>
    <w:next w:val="Normaallaad"/>
    <w:link w:val="PealkiriMrk"/>
    <w:uiPriority w:val="10"/>
    <w:qFormat/>
    <w:rsid w:val="00B60C85"/>
    <w:pPr>
      <w:pBdr>
        <w:bottom w:val="single" w:sz="8" w:space="4" w:color="4F81BD"/>
      </w:pBdr>
      <w:spacing w:after="240"/>
      <w:ind w:left="567" w:right="567"/>
      <w:contextualSpacing/>
      <w:jc w:val="center"/>
    </w:pPr>
    <w:rPr>
      <w:spacing w:val="5"/>
      <w:kern w:val="28"/>
      <w:sz w:val="48"/>
      <w:szCs w:val="52"/>
    </w:rPr>
  </w:style>
  <w:style w:type="character" w:customStyle="1" w:styleId="PealkiriMrk">
    <w:name w:val="Pealkiri Märk"/>
    <w:basedOn w:val="Liguvaikefont"/>
    <w:link w:val="Pealkiri"/>
    <w:uiPriority w:val="10"/>
    <w:rsid w:val="00B60C85"/>
    <w:rPr>
      <w:rFonts w:ascii="Arial" w:eastAsia="Times New Roman" w:hAnsi="Arial" w:cs="Times New Roman"/>
      <w:spacing w:val="5"/>
      <w:kern w:val="28"/>
      <w:sz w:val="48"/>
      <w:szCs w:val="52"/>
    </w:rPr>
  </w:style>
  <w:style w:type="paragraph" w:styleId="Pis">
    <w:name w:val="header"/>
    <w:basedOn w:val="Normaallaad"/>
    <w:link w:val="PisMrk"/>
    <w:uiPriority w:val="99"/>
    <w:unhideWhenUsed/>
    <w:rsid w:val="00674C49"/>
    <w:pPr>
      <w:tabs>
        <w:tab w:val="center" w:pos="4536"/>
        <w:tab w:val="right" w:pos="9072"/>
      </w:tabs>
    </w:pPr>
  </w:style>
  <w:style w:type="character" w:customStyle="1" w:styleId="PisMrk">
    <w:name w:val="Päis Märk"/>
    <w:basedOn w:val="Liguvaikefont"/>
    <w:link w:val="Pis"/>
    <w:uiPriority w:val="99"/>
    <w:rsid w:val="00674C49"/>
    <w:rPr>
      <w:rFonts w:ascii="Arial" w:hAnsi="Arial"/>
      <w:sz w:val="22"/>
      <w:szCs w:val="24"/>
      <w:lang w:eastAsia="en-US"/>
    </w:rPr>
  </w:style>
  <w:style w:type="paragraph" w:styleId="Jalus">
    <w:name w:val="footer"/>
    <w:basedOn w:val="Normaallaad"/>
    <w:link w:val="JalusMrk"/>
    <w:uiPriority w:val="99"/>
    <w:unhideWhenUsed/>
    <w:rsid w:val="004B73F5"/>
    <w:pPr>
      <w:pBdr>
        <w:top w:val="single" w:sz="4" w:space="1" w:color="auto"/>
      </w:pBdr>
      <w:tabs>
        <w:tab w:val="center" w:pos="4536"/>
        <w:tab w:val="right" w:pos="9072"/>
      </w:tabs>
    </w:pPr>
    <w:rPr>
      <w:sz w:val="20"/>
    </w:rPr>
  </w:style>
  <w:style w:type="character" w:customStyle="1" w:styleId="JalusMrk">
    <w:name w:val="Jalus Märk"/>
    <w:basedOn w:val="Liguvaikefont"/>
    <w:link w:val="Jalus"/>
    <w:uiPriority w:val="99"/>
    <w:rsid w:val="004B73F5"/>
    <w:rPr>
      <w:rFonts w:ascii="Roboto Condensed" w:hAnsi="Roboto Condensed"/>
      <w:szCs w:val="24"/>
      <w:lang w:eastAsia="en-US"/>
    </w:rPr>
  </w:style>
  <w:style w:type="character" w:styleId="Kohatitetekst">
    <w:name w:val="Placeholder Text"/>
    <w:basedOn w:val="Liguvaikefont"/>
    <w:uiPriority w:val="99"/>
    <w:semiHidden/>
    <w:rsid w:val="00674C49"/>
    <w:rPr>
      <w:color w:val="808080"/>
    </w:rPr>
  </w:style>
  <w:style w:type="paragraph" w:customStyle="1" w:styleId="viidemeie">
    <w:name w:val="viide:meie"/>
    <w:basedOn w:val="Normaallaad"/>
    <w:next w:val="Normaallaad"/>
    <w:rsid w:val="004F2E7A"/>
    <w:pPr>
      <w:spacing w:after="240"/>
    </w:pPr>
  </w:style>
  <w:style w:type="paragraph" w:customStyle="1" w:styleId="viideteie">
    <w:name w:val="viide:teie"/>
    <w:basedOn w:val="Normaallaad"/>
    <w:next w:val="Normaallaad"/>
    <w:rsid w:val="00674C49"/>
  </w:style>
  <w:style w:type="paragraph" w:customStyle="1" w:styleId="peakiri">
    <w:name w:val="peakiri"/>
    <w:basedOn w:val="Normaallaad"/>
    <w:qFormat/>
    <w:rsid w:val="00202642"/>
    <w:pPr>
      <w:spacing w:before="480" w:after="480"/>
    </w:pPr>
  </w:style>
  <w:style w:type="paragraph" w:customStyle="1" w:styleId="Vaikimisi">
    <w:name w:val="Vaikimisi"/>
    <w:rsid w:val="00DE5089"/>
    <w:pPr>
      <w:widowControl w:val="0"/>
      <w:snapToGrid w:val="0"/>
    </w:pPr>
    <w:rPr>
      <w:rFonts w:ascii="Roboto Condensed" w:hAnsi="Roboto Condensed"/>
      <w:sz w:val="24"/>
      <w:lang w:eastAsia="en-US"/>
    </w:rPr>
  </w:style>
  <w:style w:type="table" w:styleId="Kontuurtabel">
    <w:name w:val="Table Grid"/>
    <w:basedOn w:val="Normaaltabel"/>
    <w:uiPriority w:val="59"/>
    <w:rsid w:val="00A55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202642"/>
    <w:rPr>
      <w:rFonts w:ascii="Tahoma" w:hAnsi="Tahoma" w:cs="Tahoma"/>
      <w:sz w:val="16"/>
      <w:szCs w:val="16"/>
    </w:rPr>
  </w:style>
  <w:style w:type="character" w:customStyle="1" w:styleId="JutumullitekstMrk">
    <w:name w:val="Jutumullitekst Märk"/>
    <w:basedOn w:val="Liguvaikefont"/>
    <w:link w:val="Jutumullitekst"/>
    <w:uiPriority w:val="99"/>
    <w:semiHidden/>
    <w:rsid w:val="00202642"/>
    <w:rPr>
      <w:rFonts w:ascii="Tahoma" w:hAnsi="Tahoma" w:cs="Tahoma"/>
      <w:sz w:val="16"/>
      <w:szCs w:val="16"/>
      <w:lang w:eastAsia="en-US"/>
    </w:rPr>
  </w:style>
  <w:style w:type="paragraph" w:customStyle="1" w:styleId="JPP">
    <w:name w:val="JPP"/>
    <w:basedOn w:val="Normaallaad"/>
    <w:qFormat/>
    <w:rsid w:val="004A0784"/>
    <w:rPr>
      <w:sz w:val="20"/>
      <w:szCs w:val="20"/>
    </w:rPr>
  </w:style>
  <w:style w:type="character" w:styleId="Hperlink">
    <w:name w:val="Hyperlink"/>
    <w:basedOn w:val="Liguvaikefont"/>
    <w:uiPriority w:val="99"/>
    <w:unhideWhenUsed/>
    <w:rsid w:val="00683D28"/>
    <w:rPr>
      <w:color w:val="0000FF" w:themeColor="hyperlink"/>
      <w:u w:val="single"/>
    </w:rPr>
  </w:style>
  <w:style w:type="paragraph" w:customStyle="1" w:styleId="Liik">
    <w:name w:val="Liik"/>
    <w:autoRedefine/>
    <w:qFormat/>
    <w:rsid w:val="00250B60"/>
    <w:rPr>
      <w:rFonts w:ascii="Times New Roman" w:eastAsia="SimSun" w:hAnsi="Times New Roman"/>
      <w:caps/>
      <w:spacing w:val="60"/>
      <w:kern w:val="24"/>
      <w:sz w:val="24"/>
      <w:szCs w:val="24"/>
      <w:lang w:eastAsia="zh-CN" w:bidi="hi-IN"/>
    </w:rPr>
  </w:style>
  <w:style w:type="paragraph" w:styleId="Loendilik">
    <w:name w:val="List Paragraph"/>
    <w:basedOn w:val="Normaallaad"/>
    <w:uiPriority w:val="34"/>
    <w:qFormat/>
    <w:rsid w:val="00944363"/>
    <w:pPr>
      <w:ind w:left="720"/>
      <w:contextualSpacing/>
    </w:pPr>
  </w:style>
  <w:style w:type="paragraph" w:styleId="HTML-eelvormindatud">
    <w:name w:val="HTML Preformatted"/>
    <w:basedOn w:val="Normaallaad"/>
    <w:link w:val="HTML-eelvormindatudMrk"/>
    <w:uiPriority w:val="99"/>
    <w:semiHidden/>
    <w:unhideWhenUsed/>
    <w:rsid w:val="00F36823"/>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F36823"/>
    <w:rPr>
      <w:rFonts w:ascii="Consolas" w:hAnsi="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88170">
      <w:bodyDiv w:val="1"/>
      <w:marLeft w:val="0"/>
      <w:marRight w:val="0"/>
      <w:marTop w:val="0"/>
      <w:marBottom w:val="0"/>
      <w:divBdr>
        <w:top w:val="none" w:sz="0" w:space="0" w:color="auto"/>
        <w:left w:val="none" w:sz="0" w:space="0" w:color="auto"/>
        <w:bottom w:val="none" w:sz="0" w:space="0" w:color="auto"/>
        <w:right w:val="none" w:sz="0" w:space="0" w:color="auto"/>
      </w:divBdr>
    </w:div>
    <w:div w:id="253441893">
      <w:bodyDiv w:val="1"/>
      <w:marLeft w:val="0"/>
      <w:marRight w:val="0"/>
      <w:marTop w:val="0"/>
      <w:marBottom w:val="0"/>
      <w:divBdr>
        <w:top w:val="none" w:sz="0" w:space="0" w:color="auto"/>
        <w:left w:val="none" w:sz="0" w:space="0" w:color="auto"/>
        <w:bottom w:val="none" w:sz="0" w:space="0" w:color="auto"/>
        <w:right w:val="none" w:sz="0" w:space="0" w:color="auto"/>
      </w:divBdr>
    </w:div>
    <w:div w:id="602613112">
      <w:bodyDiv w:val="1"/>
      <w:marLeft w:val="0"/>
      <w:marRight w:val="0"/>
      <w:marTop w:val="0"/>
      <w:marBottom w:val="0"/>
      <w:divBdr>
        <w:top w:val="none" w:sz="0" w:space="0" w:color="auto"/>
        <w:left w:val="none" w:sz="0" w:space="0" w:color="auto"/>
        <w:bottom w:val="none" w:sz="0" w:space="0" w:color="auto"/>
        <w:right w:val="none" w:sz="0" w:space="0" w:color="auto"/>
      </w:divBdr>
    </w:div>
    <w:div w:id="154529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443D8F8189047D5B10ABB8820538104"/>
        <w:category>
          <w:name w:val="Üldine"/>
          <w:gallery w:val="placeholder"/>
        </w:category>
        <w:types>
          <w:type w:val="bbPlcHdr"/>
        </w:types>
        <w:behaviors>
          <w:behavior w:val="content"/>
        </w:behaviors>
        <w:guid w:val="{089D0DE6-E22E-41DA-8249-6FCEB4A30090}"/>
      </w:docPartPr>
      <w:docPartBody>
        <w:p w:rsidR="00AF518D" w:rsidRDefault="00B056DE">
          <w:r w:rsidRPr="00157880">
            <w:rPr>
              <w:rStyle w:val="Kohatitetekst"/>
            </w:rPr>
            <w:t>[Tiitel]</w:t>
          </w:r>
        </w:p>
      </w:docPartBody>
    </w:docPart>
    <w:docPart>
      <w:docPartPr>
        <w:name w:val="4B7FB24C857A412DBD81BB13931F0E00"/>
        <w:category>
          <w:name w:val="Üldine"/>
          <w:gallery w:val="placeholder"/>
        </w:category>
        <w:types>
          <w:type w:val="bbPlcHdr"/>
        </w:types>
        <w:behaviors>
          <w:behavior w:val="content"/>
        </w:behaviors>
        <w:guid w:val="{70D0E6DC-FEC7-4FFA-8DD2-EE3270A2D18B}"/>
      </w:docPartPr>
      <w:docPartBody>
        <w:p w:rsidR="004C5ACD" w:rsidRDefault="001B7B5E">
          <w:r w:rsidRPr="008831A1">
            <w:rPr>
              <w:rStyle w:val="Kohatitetekst"/>
            </w:rPr>
            <w:t>[Koostaja]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Condensed">
    <w:panose1 w:val="02000000000000000000"/>
    <w:charset w:val="BA"/>
    <w:family w:val="auto"/>
    <w:pitch w:val="variable"/>
    <w:sig w:usb0="E0000AFF" w:usb1="5000217F" w:usb2="00000021"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6DE"/>
    <w:rsid w:val="000B28CE"/>
    <w:rsid w:val="001B7B5E"/>
    <w:rsid w:val="004C5ACD"/>
    <w:rsid w:val="00AD52D3"/>
    <w:rsid w:val="00AF518D"/>
    <w:rsid w:val="00B056DE"/>
    <w:rsid w:val="00B54DCB"/>
    <w:rsid w:val="00BC6CF7"/>
    <w:rsid w:val="00D91711"/>
    <w:rsid w:val="00FB21D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C5AC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5" ma:contentTypeVersion="694" fp:containerId="228b4970-73de-44a4-83e2-9513be360001" fp:lcid="1061" ma:contentTypeName="Korraldus">
  <xs:schema xmlns:f="fe1ff065-772e-48cb-a06a-c8c99faa1757" targetNamespace="http://schemas.microsoft.com/office/2006/metadata/properties" ma:root="true">
    <xs:element name="properties">
      <xs:complexType>
        <xs:sequence>
          <xs:element name="documentManagement">
            <xs:complexType>
              <xs:all>
                <xs:element ref="f:RMUniqueID" minOccurs="0"/>
                <xs:element ref="f:RMRegistrationDate" minOccurs="0"/>
                <xs:element ref="f:RMReferenceCode" minOccurs="0"/>
                <xs:element ref="f:RMTitle" minOccurs="0"/>
                <xs:element ref="f:RMFolderChain" minOccurs="0"/>
                <xs:element ref="f:Allkirjastaja_x0020_nimi" minOccurs="0"/>
                <xs:element ref="f:Allkirjastaja_x0020_amet_x002F_roll" minOccurs="0"/>
                <xs:element ref="f:Koostaja" minOccurs="0"/>
                <xs:element ref="f:RMRecipients" minOccurs="0"/>
                <xs:element ref="f:RMAdditionalRecipients" minOccurs="0"/>
                <xs:element ref="f:RMAccessRestriction" minOccurs="0"/>
                <xs:element ref="f:RMAccessRestrictedFrom" minOccurs="0"/>
                <xs:element ref="f:RMAccessRestrictedUntil" minOccurs="0"/>
                <xs:element ref="f:RMAccessRestrictionOwner" minOccurs="0"/>
                <xs:element ref="f:RMRetentionDeadline" minOccurs="0"/>
                <xs:element ref="f:RMKeywords" minOccurs="0"/>
                <xs:element ref="f:RMStatus" minOccurs="0"/>
                <xs:element ref="f:RMForPDF" minOccurs="0"/>
                <xs:element ref="f:RMPrimaryDocument" minOccurs="0"/>
                <xs:element ref="f:RMSubDocumentCount" minOccurs="0"/>
                <xs:element ref="f:RMInSigningContainer" minOccurs="0"/>
                <xs:element ref="f:RMForSigning" minOccurs="0"/>
                <xs:element ref="f:RMBackgroundInfo" minOccurs="0"/>
                <xs:element ref="f:RMNotes" minOccurs="0"/>
                <xs:element ref="f:RMForPublic" minOccurs="0"/>
                <xs:element ref="f:KLIS2PermissionCode" minOccurs="0"/>
              </xs:all>
            </xs:complexType>
          </xs:element>
        </xs:sequence>
      </xs:complexType>
    </xs:element>
  </xs:schema>
  <xs:schema xmlns:dms="http://schemas.microsoft.com/office/2006/documentManagement/types" targetNamespace="fe1ff065-772e-48cb-a06a-c8c99faa1757" elementFormDefault="qualified">
    <xs:element name="RMUniqueID" ma:displayName="Unikaalne ID" ma:index="0" ma:internalName="RMUniqueID" nillable="true" ma:readOnly="true" fp:namespace="228B497073DE44A483E29513BE360001" fp:type="Guid">
      <xs:simpleType>
        <xs:restriction base="dms:Text">
          <xs:pattern value="\{[0-9a-fA-F]{8}-[0-9a-fA-F]{4}-[0-9a-fA-F]{4}-[0-9a-fA-F]{4}-[0-9a-fA-F]{12}\}|[0-9a-fA-F]{8}-[0-9a-fA-F]{4}-[0-9a-fA-F]{4}-[0-9a-fA-F]{4}-[0-9a-fA-F]{12}"/>
        </xs:restriction>
      </xs:simpleType>
    </xs:element>
    <xs:element name="RMRegistrationDate" ma:displayName="Registreerimise kuupäev" ma:index="1" ma:internalName="RMRegistrationDate" nillable="true" fp:namespace="228B497073DE44A483E29513BE360001" ma:format="DateTime" fp:type="DateTime">
      <xs:simpleType>
        <xs:restriction base="dms:DateTime"/>
      </xs:simpleType>
    </xs:element>
    <xs:element name="RMReferenceCode" ma:displayName="Registreerimisnumber" ma:index="2" ma:internalName="RMReferenceCode" nillable="true" fp:namespace="228B497073DE44A483E29513BE360001" fp:type="String">
      <xs:simpleType>
        <xs:restriction base="dms:Text">
          <xs:maxLength value="255"/>
        </xs:restriction>
      </xs:simpleType>
    </xs:element>
    <xs:element name="RMTitle" ma:displayName="Pealkiri" ma:index="3" ma:internalName="RMTitle" fp:namespace="228B497073DE44A483E29513BE360001" fp:type="String">
      <xs:simpleType>
        <xs:restriction base="dms:Text">
          <xs:maxLength value="255"/>
        </xs:restriction>
      </xs:simpleType>
    </xs:element>
    <xs:element name="RMFolderChain" ma:displayName="RMFolderChain" ma:index="4" ma:internalName="RMFolderChain" nillable="true" fp:namespace="228B497073DE44A483E29513BE360001" fp:type="String">
      <xs:simpleType>
        <xs:restriction base="dms:Text"/>
      </xs:simpleType>
    </xs:element>
    <xs:element name="Allkirjastaja_x0020_nimi" ma:displayName="Allkirjastaja nimi" ma:index="5" ma:internalName="Allkirjastaja_x0020_nimi" fp:namespace="228B497073DE44A483E29513BE360001" ma:readOnly="true" fp:type="String">
      <xs:simpleType>
        <xs:restriction base="dms:Text"/>
      </xs:simpleType>
    </xs:element>
    <xs:element name="Allkirjastaja_x0020_amet_x002F_roll" ma:displayName="Allkirjastaja amet/roll" ma:index="6" ma:internalName="Allkirjastaja_x0020_amet_x002F_roll" nillable="true" fp:namespace="228B497073DE44A483E29513BE360001" fp:type="String">
      <xs:simpleType>
        <xs:restriction base="dms:Text"/>
      </xs:simpleType>
    </xs:element>
    <xs:element name="Koostaja" ma:displayName="Koostaja" ma:index="7" ma:internalName="Koostaja" fp:namespace="228B497073DE44A483E29513BE360001" ma:readOnly="true" fp:type="String">
      <xs:simpleType>
        <xs:restriction base="dms:Text"/>
      </xs:simpleType>
    </xs:element>
    <xs:element name="RMRecipients" ma:displayName="Adressaadid" ma:index="8" ma:internalName="RMRecipients" nillable="true" fp:namespace="228B497073DE44A483E29513BE360001" fp:type="String">
      <xs:simpleType>
        <xs:restriction base="dms:Text"/>
      </xs:simpleType>
    </xs:element>
    <xs:element name="RMAdditionalRecipients" ma:displayName="Adressaadid/jaotuskava" ma:index="9" ma:internalName="RMAdditionalRecipients" nillable="true" fp:namespace="228B497073DE44A483E29513BE360001" fp:type="String">
      <xs:simpleType>
        <xs:restriction base="dms:Text"/>
      </xs:simpleType>
    </xs:element>
    <xs:element name="RMAccessRestriction" ma:displayName="Juurdepääsupiirang" ma:index="10" ma:internalName="RMAccessRestriction" fp:namespace="228B497073DE44A483E29513BE360001" fp:type="String">
      <xs:simpleType>
        <xs:restriction base="dms:Text"/>
      </xs:simpleType>
    </xs:element>
    <xs:element name="RMAccessRestrictedFrom" ma:displayName="Juurdepääsupiirangu algusaeg" ma:index="11" ma:internalName="RMAccessRestrictedFrom" nillable="true" fp:namespace="228B497073DE44A483E29513BE360001" ma:format="DateOnly" fp:type="DateTime">
      <xs:simpleType>
        <xs:restriction base="dms:DateTime"/>
      </xs:simpleType>
    </xs:element>
    <xs:element name="RMAccessRestrictedUntil" ma:displayName="Juurdepääsupiirangu lõpp" ma:index="12" ma:internalName="RMAccessRestrictedUntil" nillable="true" fp:namespace="228B497073DE44A483E29513BE360001" ma:format="DateOnly" fp:type="DateTime">
      <xs:simpleType>
        <xs:restriction base="dms:DateTime"/>
      </xs:simpleType>
    </xs:element>
    <xs:element name="RMAccessRestrictionOwner" ma:displayName="Juurdepääsupiirangu eest vastutaja (koostaja)" ma:index="13" ma:internalName="RMAccessRestrictionOwner" fp:namespace="228B497073DE44A483E29513BE360001" ma:readOnly="true" fp:type="String">
      <xs:simpleType>
        <xs:restriction base="dms:Text"/>
      </xs:simpleType>
    </xs:element>
    <xs:element name="RMRetentionDeadline" ma:displayName="Säilitustähtaeg" ma:index="14" ma:internalName="RMRetentionDeadline" nillable="true" fp:namespace="228B497073DE44A483E29513BE360001" ma:format="DateOnly" fp:type="DateTime">
      <xs:simpleType>
        <xs:restriction base="dms:DateTime"/>
      </xs:simpleType>
    </xs:element>
    <xs:element name="RMKeywords" ma:displayName="Märksõnad" ma:index="15" ma:internalName="RMKeywords" nillable="true" fp:namespace="228B497073DE44A483E29513BE360001" fp:type="String">
      <xs:simpleType>
        <xs:restriction base="dms:Text"/>
      </xs:simpleType>
    </xs:element>
    <xs:element name="RMStatus" ma:displayName="Seisundi kood" ma:index="16" ma:internalName="RMStatus" nillable="true" fp:namespace="228B497073DE44A483E29513BE360001" fp:type="String">
      <xs:simpleType>
        <xs:restriction base="dms:Text">
          <xs:maxLength value="255"/>
        </xs:restriction>
      </xs:simpleType>
    </xs:element>
    <xs:element name="RMForPDF" ma:displayName="Tee PDFiks" ma:index="17" ma:internalName="RMForPDF" nillable="true" fp:namespace="228B497073DE44A483E29513BE360001" fp:type="Boolean">
      <xs:simpleType>
        <xs:restriction base="dms:Boolean"/>
      </xs:simpleType>
    </xs:element>
    <xs:element name="RMPrimaryDocument" ma:displayName="Esmane dokument" ma:index="18" ma:internalName="RMPrimaryDocument" nillable="true" fp:namespace="228B497073DE44A483E29513BE360001" fp:type="Boolean">
      <xs:simpleType>
        <xs:restriction base="dms:Boolean"/>
      </xs:simpleType>
    </xs:element>
    <xs:element name="RMSubDocumentCount" ma:displayName="Alamdokumentide arv" ma:index="19" ma:internalName="RMSubDocumentCount" nillable="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20" ma:internalName="RMInSigningContainer" nillable="true" fp:namespace="228B497073DE44A483E29513BE360001" fp:type="Boolean">
      <xs:simpleType>
        <xs:restriction base="dms:Boolean"/>
      </xs:simpleType>
    </xs:element>
    <xs:element name="RMForSigning" ma:displayName="Allkirjastamiseks" ma:index="21" ma:internalName="RMForSigning" nillable="true" fp:namespace="228B497073DE44A483E29513BE360001" fp:type="Boolean">
      <xs:simpleType>
        <xs:restriction base="dms:Boolean"/>
      </xs:simpleType>
    </xs:element>
    <xs:element name="RMBackgroundInfo" ma:displayName="Taustainfo" ma:index="22" ma:internalName="RMBackgroundInfo" nillable="true" fp:namespace="228B497073DE44A483E29513BE360001" fp:type="Boolean">
      <xs:simpleType>
        <xs:restriction base="dms:Boolean"/>
      </xs:simpleType>
    </xs:element>
    <xs:element name="RMNotes" ma:displayName="Märkused" ma:index="23" ma:internalName="RMNotes" nillable="true" fp:namespace="228B497073DE44A483E29513BE360001" fp:type="String">
      <xs:simpleType>
        <xs:restriction base="dms:Text"/>
      </xs:simpleType>
    </xs:element>
    <xs:element name="RMForPublic" ma:displayName="ADR" ma:index="24" ma:internalName="RMForPublic" nillable="true" fp:namespace="228B497073DE44A483E29513BE360001" fp:type="Boolean">
      <xs:simpleType>
        <xs:restriction base="dms:Boolean"/>
      </xs:simpleType>
    </xs:element>
    <xs:element name="KLIS2PermissionCode" ma:displayName="Loa tähis" ma:index="25" ma:internalName="KLIS2PermissionCode" nillable="true" fp:namespace="228B497073DE44A483E29513BE360001" fp:type="String">
      <xs:simpleType>
        <xs:restriction base="dms:Text">
          <xs:maxLength value="12"/>
        </xs:restriction>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documentManagement xmlns:xsi="http://www.w3.org/2001/XMLSchema-instance">
    <RMUniqueID xmlns="fe1ff065-772e-48cb-a06a-c8c99faa1757">b9504110-4bf0-4c5c-9028-fae679cf8827</RMUniqueID>
    <RMRegistrationDate xmlns="fe1ff065-772e-48cb-a06a-c8c99faa1757" xsi:nil="true"/>
    <RMReferenceCode xmlns="fe1ff065-772e-48cb-a06a-c8c99faa1757" xsi:nil="true"/>
    <RMTitle xmlns="fe1ff065-772e-48cb-a06a-c8c99faa1757"/>
    <RMFolderChain xmlns="fe1ff065-772e-48cb-a06a-c8c99faa1757" xsi:nil="true"/>
    <Allkirjastaja_x0020_nimi xmlns="fe1ff065-772e-48cb-a06a-c8c99faa1757">Martin Nurme</Allkirjastaja_x0020_nimi>
    <Allkirjastaja_x0020_amet_x002F_roll xmlns="fe1ff065-772e-48cb-a06a-c8c99faa1757">juhataja</Allkirjastaja_x0020_amet_x002F_roll>
    <Koostaja xmlns="fe1ff065-772e-48cb-a06a-c8c99faa1757">Aare Mark</Koostaja>
    <RMRecipients xmlns="fe1ff065-772e-48cb-a06a-c8c99faa1757" xsi:nil="true"/>
    <RMAdditionalRecipients xmlns="fe1ff065-772e-48cb-a06a-c8c99faa1757">Kivikandur OÜ (info@warren.ee)</RMAdditionalRecipients>
    <RMAccessRestriction xmlns="fe1ff065-772e-48cb-a06a-c8c99faa1757"> </RMAccessRestriction>
    <RMAccessRestrictedFrom xmlns="fe1ff065-772e-48cb-a06a-c8c99faa1757" xsi:nil="true"/>
    <RMAccessRestrictedUntil xmlns="fe1ff065-772e-48cb-a06a-c8c99faa1757" xsi:nil="true"/>
    <RMAccessRestrictionOwner xmlns="fe1ff065-772e-48cb-a06a-c8c99faa1757">Aare Mark</RMAccessRestrictionOwner>
    <RMRetentionDeadline xmlns="fe1ff065-772e-48cb-a06a-c8c99faa1757" xsi:nil="true"/>
    <RMKeywords xmlns="fe1ff065-772e-48cb-a06a-c8c99faa1757" xsi:nil="true"/>
    <RMStatus xmlns="fe1ff065-772e-48cb-a06a-c8c99faa1757">Captured</RMStatus>
    <RMForPDF xmlns="fe1ff065-772e-48cb-a06a-c8c99faa1757">true</RMForPDF>
    <RMPrimaryDocument xmlns="fe1ff065-772e-48cb-a06a-c8c99faa1757">true</RMPrimaryDocument>
    <RMSubDocumentCount xmlns="fe1ff065-772e-48cb-a06a-c8c99faa1757" xsi:nil="true"/>
    <RMInSigningContainer xmlns="fe1ff065-772e-48cb-a06a-c8c99faa1757" xsi:nil="true"/>
    <RMForSigning xmlns="fe1ff065-772e-48cb-a06a-c8c99faa1757">true</RMForSigning>
    <RMBackgroundInfo xmlns="fe1ff065-772e-48cb-a06a-c8c99faa1757">false</RMBackgroundInfo>
    <RMNotes xmlns="fe1ff065-772e-48cb-a06a-c8c99faa1757" xsi:nil="true"/>
    <RMForPublic xmlns="fe1ff065-772e-48cb-a06a-c8c99faa1757">true</RMForPublic>
    <KLIS2PermissionCode xmlns="fe1ff065-772e-48cb-a06a-c8c99faa1757" xsi:nil="true"/>
  </documentManagement>
</p:properties>
</file>

<file path=customXml/itemProps1.xml><?xml version="1.0" encoding="utf-8"?>
<ds:datastoreItem xmlns:ds="http://schemas.openxmlformats.org/officeDocument/2006/customXml" ds:itemID="{54C0D806-DDED-47C4-BB29-D4BB8B973B7A}">
  <ds:schemaRefs>
    <ds:schemaRef ds:uri="http://schemas.openxmlformats.org/officeDocument/2006/bibliography"/>
  </ds:schemaRefs>
</ds:datastoreItem>
</file>

<file path=customXml/itemProps2.xml><?xml version="1.0" encoding="utf-8"?>
<ds:datastoreItem xmlns:ds="http://schemas.openxmlformats.org/officeDocument/2006/customXml" ds:itemID="{35AF19B8-B05F-420F-8D3F-7123762FD60D}">
  <ds:schemaRefs>
    <ds:schemaRef ds:uri="http://schemas.microsoft.com/office/2006/metadata/properties/metaAttributes"/>
    <ds:schemaRef ds:uri="http://schemas.microsoft.com/office/2006/metadata/contentType"/>
    <ds:schemaRef ds:uri="http://schemas.microsoft.com/office/2006/metadata/properties"/>
    <ds:schemaRef ds:uri="fe1ff065-772e-48cb-a06a-c8c99faa1757"/>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9157A20C-D179-485B-8951-D29B28510580}">
  <ds:schemaRefs>
    <ds:schemaRef ds:uri="http://schemas.microsoft.com/sharepoint/v3/contenttype/forms"/>
  </ds:schemaRefs>
</ds:datastoreItem>
</file>

<file path=customXml/itemProps4.xml><?xml version="1.0" encoding="utf-8"?>
<ds:datastoreItem xmlns:ds="http://schemas.openxmlformats.org/officeDocument/2006/customXml" ds:itemID="{94A6708F-C0BF-4600-9575-3B7F8D5E94FE}">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fe1ff065-772e-48cb-a06a-c8c99faa1757"/>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921</Words>
  <Characters>5343</Characters>
  <Application>Microsoft Office Word</Application>
  <DocSecurity>0</DocSecurity>
  <Lines>44</Lines>
  <Paragraphs>12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Rumba liivakarjääri korrastamistingimuste esitamine</vt:lpstr>
      <vt:lpstr/>
      <vt:lpstr/>
    </vt:vector>
  </TitlesOfParts>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Sarakuste II kruusakarjääri korrastamistingimuste esitamine</dc:title>
  <dc:creator>Veiko Berendsen</dc:creator>
  <cp:lastModifiedBy>Aare Mark</cp:lastModifiedBy>
  <cp:revision>3</cp:revision>
  <dcterms:created xsi:type="dcterms:W3CDTF">2023-11-17T11:45:00Z</dcterms:created>
  <dcterms:modified xsi:type="dcterms:W3CDTF">2023-11-17T12:43:00Z</dcterms:modified>
</cp:coreProperties>
</file>